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10.png" ContentType="image/png"/>
  <Override PartName="/word/media/image6.png" ContentType="image/png"/>
  <Override PartName="/word/media/image11.png" ContentType="image/png"/>
  <Override PartName="/word/media/image7.png" ContentType="image/png"/>
  <Override PartName="/word/media/image12.png" ContentType="image/png"/>
  <Override PartName="/word/media/image8.png" ContentType="image/png"/>
  <Override PartName="/word/media/image13.png" ContentType="image/png"/>
  <Override PartName="/word/media/image9.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sdt>
      <w:sdtPr>
        <w:docPartObj>
          <w:docPartGallery w:val="Table of Contents"/>
          <w:docPartUnique w:val="true"/>
        </w:docPartObj>
      </w:sdtPr>
      <w:sdtContent>
        <w:p>
          <w:pPr>
            <w:pStyle w:val="TOCHeading"/>
            <w:rPr>
              <w:b/>
              <w:b/>
              <w:bCs/>
            </w:rPr>
          </w:pPr>
          <w:r>
            <w:rPr>
              <w:b/>
              <w:bCs/>
            </w:rPr>
            <w:t>Inhalt</w:t>
          </w:r>
        </w:p>
        <w:p>
          <w:pPr>
            <w:pStyle w:val="Contents2"/>
            <w:tabs>
              <w:tab w:val="clear" w:pos="708"/>
              <w:tab w:val="right" w:pos="9062" w:leader="dot"/>
            </w:tabs>
            <w:rPr>
              <w:rFonts w:eastAsia="" w:eastAsiaTheme="minorEastAsia"/>
              <w:lang w:eastAsia="de-DE"/>
            </w:rPr>
          </w:pPr>
          <w:r>
            <w:fldChar w:fldCharType="begin"/>
          </w:r>
          <w:r>
            <w:rPr>
              <w:webHidden/>
              <w:rStyle w:val="IndexLink"/>
              <w:b/>
              <w:bCs/>
              <w:vanish w:val="false"/>
              <w:lang w:val="en-GB"/>
            </w:rPr>
            <w:instrText> TOC \z \o "1-3" \u \h</w:instrText>
          </w:r>
          <w:r>
            <w:rPr>
              <w:webHidden/>
              <w:rStyle w:val="IndexLink"/>
              <w:b/>
              <w:bCs/>
              <w:vanish w:val="false"/>
              <w:lang w:val="en-GB"/>
            </w:rPr>
            <w:fldChar w:fldCharType="separate"/>
          </w:r>
          <w:hyperlink w:anchor="_Toc64114345">
            <w:r>
              <w:rPr>
                <w:webHidden/>
                <w:rStyle w:val="IndexLink"/>
                <w:b/>
                <w:bCs/>
                <w:vanish w:val="false"/>
                <w:lang w:val="en-GB"/>
              </w:rPr>
              <w:t>General</w:t>
            </w:r>
            <w:r>
              <w:rPr>
                <w:webHidden/>
              </w:rPr>
              <w:fldChar w:fldCharType="begin"/>
            </w:r>
            <w:r>
              <w:rPr>
                <w:webHidden/>
              </w:rPr>
              <w:instrText>PAGEREF _Toc64114345 \h</w:instrText>
            </w:r>
            <w:r>
              <w:rPr>
                <w:webHidden/>
              </w:rPr>
              <w:fldChar w:fldCharType="separate"/>
            </w:r>
            <w:r>
              <w:rPr>
                <w:rStyle w:val="IndexLink"/>
                <w:vanish w:val="false"/>
              </w:rPr>
              <w:tab/>
              <w:t>2</w:t>
            </w:r>
            <w:r>
              <w:rPr>
                <w:webHidden/>
              </w:rPr>
              <w:fldChar w:fldCharType="end"/>
            </w:r>
          </w:hyperlink>
        </w:p>
        <w:p>
          <w:pPr>
            <w:pStyle w:val="Contents2"/>
            <w:tabs>
              <w:tab w:val="clear" w:pos="708"/>
              <w:tab w:val="right" w:pos="9062" w:leader="dot"/>
            </w:tabs>
            <w:rPr>
              <w:rFonts w:eastAsia="" w:eastAsiaTheme="minorEastAsia"/>
              <w:lang w:eastAsia="de-DE"/>
            </w:rPr>
          </w:pPr>
          <w:hyperlink w:anchor="_Toc64114346">
            <w:r>
              <w:rPr>
                <w:webHidden/>
                <w:rStyle w:val="IndexLink"/>
                <w:b/>
                <w:bCs/>
                <w:vanish w:val="false"/>
                <w:lang w:val="en-GB"/>
              </w:rPr>
              <w:t>Step 1 – Create a Microsoft Graph Client ID</w:t>
            </w:r>
            <w:r>
              <w:rPr>
                <w:webHidden/>
              </w:rPr>
              <w:fldChar w:fldCharType="begin"/>
            </w:r>
            <w:r>
              <w:rPr>
                <w:webHidden/>
              </w:rPr>
              <w:instrText>PAGEREF _Toc64114346 \h</w:instrText>
            </w:r>
            <w:r>
              <w:rPr>
                <w:webHidden/>
              </w:rPr>
              <w:fldChar w:fldCharType="separate"/>
            </w:r>
            <w:r>
              <w:rPr>
                <w:rStyle w:val="IndexLink"/>
                <w:vanish w:val="false"/>
              </w:rPr>
              <w:tab/>
              <w:t>2</w:t>
            </w:r>
            <w:r>
              <w:rPr>
                <w:webHidden/>
              </w:rPr>
              <w:fldChar w:fldCharType="end"/>
            </w:r>
          </w:hyperlink>
        </w:p>
        <w:p>
          <w:pPr>
            <w:pStyle w:val="Contents2"/>
            <w:tabs>
              <w:tab w:val="clear" w:pos="708"/>
              <w:tab w:val="right" w:pos="9062" w:leader="dot"/>
            </w:tabs>
            <w:rPr>
              <w:rFonts w:eastAsia="" w:eastAsiaTheme="minorEastAsia"/>
              <w:lang w:eastAsia="de-DE"/>
            </w:rPr>
          </w:pPr>
          <w:hyperlink w:anchor="_Toc64114347">
            <w:r>
              <w:rPr>
                <w:webHidden/>
                <w:rStyle w:val="IndexLink"/>
                <w:b/>
                <w:bCs/>
                <w:vanish w:val="false"/>
                <w:lang w:val="en-GB"/>
              </w:rPr>
              <w:t>Step 2 – Configure XML template</w:t>
            </w:r>
            <w:r>
              <w:rPr>
                <w:rStyle w:val="IndexLink"/>
                <w:vanish w:val="false"/>
              </w:rPr>
              <w:tab/>
            </w:r>
          </w:hyperlink>
          <w:hyperlink w:anchor="_Toc64114347">
            <w:r>
              <w:rPr>
                <w:webHidden/>
              </w:rPr>
              <w:fldChar w:fldCharType="begin"/>
            </w:r>
            <w:r>
              <w:rPr>
                <w:webHidden/>
              </w:rPr>
              <w:instrText>PAGEREF _Toc64114347 \h</w:instrText>
            </w:r>
            <w:r>
              <w:rPr>
                <w:webHidden/>
              </w:rPr>
              <w:fldChar w:fldCharType="separate"/>
            </w:r>
            <w:r>
              <w:rPr>
                <w:webHidden/>
                <w:rStyle w:val="IndexLink"/>
                <w:rFonts w:eastAsia="" w:cs="" w:eastAsiaTheme="minorEastAsia"/>
                <w:vanish w:val="false"/>
                <w:color w:val="auto"/>
                <w:kern w:val="0"/>
                <w:sz w:val="22"/>
                <w:szCs w:val="22"/>
                <w:lang w:val="de-DE" w:eastAsia="de-DE" w:bidi="ar-SA"/>
              </w:rPr>
              <w:t>6</w:t>
            </w:r>
            <w:r>
              <w:rPr>
                <w:webHidden/>
              </w:rPr>
              <w:fldChar w:fldCharType="end"/>
            </w:r>
          </w:hyperlink>
        </w:p>
        <w:p>
          <w:pPr>
            <w:pStyle w:val="Contents2"/>
            <w:tabs>
              <w:tab w:val="clear" w:pos="708"/>
              <w:tab w:val="right" w:pos="9062" w:leader="dot"/>
            </w:tabs>
            <w:rPr>
              <w:rFonts w:eastAsia="" w:eastAsiaTheme="minorEastAsia"/>
              <w:lang w:eastAsia="de-DE"/>
            </w:rPr>
          </w:pPr>
          <w:hyperlink w:anchor="_Toc64114348">
            <w:r>
              <w:rPr>
                <w:webHidden/>
                <w:rStyle w:val="IndexLink"/>
                <w:b/>
                <w:bCs/>
                <w:vanish w:val="false"/>
                <w:lang w:val="en-GB"/>
              </w:rPr>
              <w:t>Step 3 – Upload the Microsoft Teams template into the phone</w:t>
            </w:r>
            <w:r>
              <w:rPr>
                <w:webHidden/>
              </w:rPr>
              <w:fldChar w:fldCharType="begin"/>
            </w:r>
            <w:r>
              <w:rPr>
                <w:webHidden/>
              </w:rPr>
              <w:instrText>PAGEREF _Toc64114348 \h</w:instrText>
            </w:r>
            <w:r>
              <w:rPr>
                <w:webHidden/>
              </w:rPr>
              <w:fldChar w:fldCharType="separate"/>
            </w:r>
            <w:r>
              <w:rPr>
                <w:rStyle w:val="IndexLink"/>
                <w:vanish w:val="false"/>
              </w:rPr>
              <w:tab/>
              <w:t>7</w:t>
            </w:r>
            <w:r>
              <w:rPr>
                <w:webHidden/>
              </w:rPr>
              <w:fldChar w:fldCharType="end"/>
            </w:r>
          </w:hyperlink>
        </w:p>
        <w:p>
          <w:pPr>
            <w:pStyle w:val="Normal"/>
            <w:rPr/>
          </w:pPr>
          <w:r>
            <w:rPr/>
          </w:r>
          <w:r>
            <w:rPr/>
            <w:fldChar w:fldCharType="end"/>
          </w:r>
        </w:p>
      </w:sdtContent>
    </w:sdt>
    <w:p>
      <w:pPr>
        <w:pStyle w:val="Normal"/>
        <w:rPr>
          <w:rFonts w:ascii="Calibri Light" w:hAnsi="Calibri Light" w:eastAsia="" w:cs="" w:asciiTheme="majorHAnsi" w:cstheme="majorBidi" w:eastAsiaTheme="majorEastAsia" w:hAnsiTheme="majorHAnsi"/>
          <w:b/>
          <w:b/>
          <w:bCs/>
          <w:color w:val="2F5496" w:themeColor="accent1" w:themeShade="bf"/>
          <w:sz w:val="26"/>
          <w:szCs w:val="26"/>
        </w:rPr>
      </w:pPr>
      <w:r>
        <w:rPr>
          <w:rFonts w:eastAsia="" w:cs="" w:cstheme="majorBidi" w:eastAsiaTheme="majorEastAsia" w:ascii="Calibri Light" w:hAnsi="Calibri Light"/>
          <w:b/>
          <w:bCs/>
          <w:color w:val="2F5496" w:themeColor="accent1" w:themeShade="bf"/>
          <w:sz w:val="26"/>
          <w:szCs w:val="26"/>
        </w:rPr>
      </w:r>
      <w:r>
        <w:br w:type="page"/>
      </w:r>
    </w:p>
    <w:p>
      <w:pPr>
        <w:pStyle w:val="Normal"/>
        <w:rPr>
          <w:b/>
          <w:b/>
          <w:bCs/>
        </w:rPr>
      </w:pPr>
      <w:r>
        <w:rPr>
          <w:b/>
          <w:bCs/>
        </w:rPr>
      </w:r>
    </w:p>
    <w:p>
      <w:pPr>
        <w:pStyle w:val="Heading2"/>
        <w:rPr>
          <w:b/>
          <w:b/>
          <w:bCs/>
          <w:lang w:val="en-GB"/>
        </w:rPr>
      </w:pPr>
      <w:bookmarkStart w:id="0" w:name="_Toc64114345"/>
      <w:r>
        <w:rPr>
          <w:b/>
          <w:bCs/>
          <w:lang w:val="en-GB"/>
        </w:rPr>
        <w:t>General</w:t>
      </w:r>
      <w:bookmarkEnd w:id="0"/>
    </w:p>
    <w:p>
      <w:pPr>
        <w:pStyle w:val="Normal"/>
        <w:spacing w:before="240" w:after="160"/>
        <w:rPr>
          <w:b/>
          <w:b/>
          <w:bCs/>
          <w:u w:val="single"/>
          <w:lang w:val="en-GB"/>
        </w:rPr>
      </w:pPr>
      <w:r>
        <w:rPr>
          <w:b/>
          <w:bCs/>
          <w:u w:val="single"/>
          <w:lang w:val="en-GB"/>
        </w:rPr>
        <w:t>Requirements:</w:t>
      </w:r>
    </w:p>
    <w:p>
      <w:pPr>
        <w:pStyle w:val="ListParagraph"/>
        <w:numPr>
          <w:ilvl w:val="0"/>
          <w:numId w:val="1"/>
        </w:numPr>
        <w:rPr>
          <w:lang w:val="en-GB"/>
        </w:rPr>
      </w:pPr>
      <w:r>
        <w:rPr>
          <w:lang w:val="en-GB"/>
        </w:rPr>
        <w:t>Update COMfortel D series to version 1.8 or higher</w:t>
      </w:r>
    </w:p>
    <w:p>
      <w:pPr>
        <w:pStyle w:val="ListParagraph"/>
        <w:numPr>
          <w:ilvl w:val="0"/>
          <w:numId w:val="1"/>
        </w:numPr>
        <w:rPr>
          <w:lang w:val="en-GB"/>
        </w:rPr>
      </w:pPr>
      <w:r>
        <w:rPr>
          <w:lang w:val="en-GB"/>
        </w:rPr>
        <w:t xml:space="preserve">Import of the Microsoft Teams template file </w:t>
      </w:r>
      <w:r>
        <w:rPr>
          <w:i/>
          <w:iCs/>
          <w:lang w:val="en-GB"/>
        </w:rPr>
        <w:t>teams_</w:t>
      </w:r>
      <w:bookmarkStart w:id="1" w:name="__DdeLink__750_655326384"/>
      <w:r>
        <w:rPr>
          <w:i/>
          <w:iCs/>
          <w:lang w:val="en-GB"/>
        </w:rPr>
        <w:t>refresh</w:t>
      </w:r>
      <w:bookmarkEnd w:id="1"/>
      <w:r>
        <w:rPr>
          <w:i/>
          <w:iCs/>
          <w:lang w:val="en-GB"/>
        </w:rPr>
        <w:t>.xml</w:t>
      </w:r>
    </w:p>
    <w:p>
      <w:pPr>
        <w:pStyle w:val="ListParagraph"/>
        <w:numPr>
          <w:ilvl w:val="0"/>
          <w:numId w:val="1"/>
        </w:numPr>
        <w:rPr>
          <w:lang w:val="en-GB"/>
        </w:rPr>
      </w:pPr>
      <w:r>
        <w:rPr>
          <w:lang w:val="en-GB"/>
        </w:rPr>
        <w:t>Supported terminals: COMfortel D series</w:t>
      </w:r>
    </w:p>
    <w:p>
      <w:pPr>
        <w:pStyle w:val="Normal"/>
        <w:jc w:val="both"/>
        <w:rPr>
          <w:lang w:val="en-GB"/>
        </w:rPr>
      </w:pPr>
      <w:r>
        <w:rPr>
          <w:b/>
          <w:bCs/>
          <w:lang w:val="en-GB"/>
        </w:rPr>
        <w:t>Important note:</w:t>
      </w:r>
      <w:r>
        <w:rPr>
          <w:lang w:val="en-GB"/>
        </w:rPr>
        <w:t xml:space="preserve"> The Microsoft Teams API is used for the Microsoft Teams integration. The API is in a beta stage and currently only allows querying the presence state. It’s not possible to change the Teams state via this API.</w:t>
      </w:r>
    </w:p>
    <w:p>
      <w:pPr>
        <w:pStyle w:val="Normal"/>
        <w:jc w:val="both"/>
        <w:rPr>
          <w:lang w:val="en-GB"/>
        </w:rPr>
      </w:pPr>
      <w:r>
        <w:rPr>
          <w:lang w:val="en-GB"/>
        </w:rPr>
      </w:r>
    </w:p>
    <w:p>
      <w:pPr>
        <w:pStyle w:val="Heading2"/>
        <w:rPr>
          <w:b/>
          <w:b/>
          <w:bCs/>
          <w:lang w:val="en-GB"/>
        </w:rPr>
      </w:pPr>
      <w:bookmarkStart w:id="2" w:name="_Toc64114346"/>
      <w:r>
        <w:rPr>
          <w:b/>
          <w:bCs/>
          <w:lang w:val="en-GB"/>
        </w:rPr>
        <w:t>Step 1 – Create a Microsoft Graph Client ID</w:t>
      </w:r>
      <w:bookmarkEnd w:id="2"/>
    </w:p>
    <w:p>
      <w:pPr>
        <w:pStyle w:val="Normal"/>
        <w:jc w:val="both"/>
        <w:rPr>
          <w:lang w:val="en-GB"/>
        </w:rPr>
      </w:pPr>
      <w:r>
        <w:rPr>
          <w:lang w:val="en-GB"/>
        </w:rPr>
        <w:t>To get access to the presence information of Microsoft Teams, you have to register an application with Microsoft. This is the only way to gain access to the required API.</w:t>
      </w:r>
    </w:p>
    <w:p>
      <w:pPr>
        <w:pStyle w:val="Normal"/>
        <w:jc w:val="both"/>
        <w:rPr>
          <w:lang w:val="en-GB"/>
        </w:rPr>
      </w:pPr>
      <w:r>
        <w:rPr>
          <w:b/>
          <w:bCs/>
          <w:lang w:val="en-GB"/>
        </w:rPr>
        <w:t>Important:</w:t>
      </w:r>
      <w:r>
        <w:rPr>
          <w:lang w:val="en-GB"/>
        </w:rPr>
        <w:t xml:space="preserve"> The client ID is the ID of the registered application. This only needs to be created once for the entire company. It is then used for all COMfortel D series devices. This means steps 1 and 2 only have to be carried out once.</w:t>
      </w:r>
    </w:p>
    <w:p>
      <w:pPr>
        <w:pStyle w:val="Normal"/>
        <w:jc w:val="both"/>
        <w:rPr>
          <w:lang w:val="en-GB"/>
        </w:rPr>
      </w:pPr>
      <w:r>
        <w:drawing>
          <wp:anchor behindDoc="0" distT="0" distB="0" distL="114300" distR="114300" simplePos="0" locked="0" layoutInCell="1" allowOverlap="1" relativeHeight="3">
            <wp:simplePos x="0" y="0"/>
            <wp:positionH relativeFrom="column">
              <wp:posOffset>2837180</wp:posOffset>
            </wp:positionH>
            <wp:positionV relativeFrom="paragraph">
              <wp:posOffset>288290</wp:posOffset>
            </wp:positionV>
            <wp:extent cx="2921635" cy="2563495"/>
            <wp:effectExtent l="0" t="0" r="0" b="0"/>
            <wp:wrapTight wrapText="bothSides">
              <wp:wrapPolygon edited="0">
                <wp:start x="-150" y="-122"/>
                <wp:lineTo x="-150" y="21602"/>
                <wp:lineTo x="21512" y="21602"/>
                <wp:lineTo x="21512" y="-122"/>
                <wp:lineTo x="-150" y="-122"/>
              </wp:wrapPolygon>
            </wp:wrapTight>
            <wp:docPr id="1" name="Grafi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5" descr=""/>
                    <pic:cNvPicPr>
                      <a:picLocks noChangeAspect="1" noChangeArrowheads="1"/>
                    </pic:cNvPicPr>
                  </pic:nvPicPr>
                  <pic:blipFill>
                    <a:blip r:embed="rId2"/>
                    <a:stretch>
                      <a:fillRect/>
                    </a:stretch>
                  </pic:blipFill>
                  <pic:spPr bwMode="auto">
                    <a:xfrm>
                      <a:off x="0" y="0"/>
                      <a:ext cx="2921635" cy="2563495"/>
                    </a:xfrm>
                    <a:prstGeom prst="rect">
                      <a:avLst/>
                    </a:prstGeom>
                  </pic:spPr>
                </pic:pic>
              </a:graphicData>
            </a:graphic>
          </wp:anchor>
        </w:drawing>
      </w:r>
      <w:r>
        <w:rPr>
          <w:lang w:val="en-GB"/>
        </w:rPr>
        <w:t>T</w:t>
      </w:r>
      <w:r>
        <w:rPr>
          <w:lang w:val="en-GB"/>
        </w:rPr>
        <w:t xml:space="preserve">he website </w:t>
      </w:r>
      <w:hyperlink r:id="rId3">
        <w:r>
          <w:rPr>
            <w:rStyle w:val="InternetLink"/>
            <w:lang w:val="en-GB"/>
          </w:rPr>
          <w:t>https://docs.microsoft.com/de-de/graph/toolkit/get-started/add-aad-app-registration</w:t>
        </w:r>
      </w:hyperlink>
      <w:r>
        <w:rPr>
          <w:lang w:val="en-GB"/>
        </w:rPr>
        <w:t xml:space="preserve"> explains how to perform an application registration in the Azure Active Directory and thus create a client ID. The client ID is needed in step 4 to perform the initial authentication.</w:t>
      </w:r>
    </w:p>
    <w:p>
      <w:pPr>
        <w:pStyle w:val="Normal"/>
        <w:jc w:val="both"/>
        <w:rPr>
          <w:lang w:val="en-GB"/>
        </w:rPr>
      </w:pPr>
      <w:r>
        <w:rPr>
          <w:lang w:val="en-GB"/>
        </w:rPr>
        <w:t>The default settings can be adopted during the initial setup.</w:t>
      </w:r>
    </w:p>
    <w:p>
      <w:pPr>
        <w:pStyle w:val="Normal"/>
        <w:jc w:val="both"/>
        <w:rPr>
          <w:lang w:val="en-GB"/>
        </w:rPr>
      </w:pPr>
      <w:r>
        <w:rPr>
          <w:lang w:val="en-GB"/>
        </w:rPr>
        <w:t xml:space="preserve">By pressing the </w:t>
      </w:r>
      <w:r>
        <w:rPr>
          <w:b/>
          <w:bCs/>
          <w:lang w:val="en-GB"/>
        </w:rPr>
        <w:t>Register</w:t>
      </w:r>
      <w:r>
        <w:rPr>
          <w:lang w:val="en-GB"/>
        </w:rPr>
        <w:t xml:space="preserve"> button, the application is registered and the client ID is already created.</w:t>
      </w:r>
    </w:p>
    <w:p>
      <w:pPr>
        <w:pStyle w:val="Normal"/>
        <w:jc w:val="both"/>
        <w:rPr>
          <w:lang w:val="en-GB"/>
        </w:rPr>
      </w:pPr>
      <w:r>
        <w:rPr>
          <w:lang w:val="en-GB"/>
        </w:rPr>
      </w:r>
    </w:p>
    <w:p>
      <w:pPr>
        <w:pStyle w:val="Normal"/>
        <w:rPr>
          <w:lang w:val="en-GB"/>
        </w:rPr>
      </w:pPr>
      <w:r>
        <w:rPr>
          <w:lang w:val="en-GB"/>
        </w:rPr>
      </w:r>
      <w:r>
        <w:br w:type="page"/>
      </w:r>
    </w:p>
    <w:p>
      <w:pPr>
        <w:pStyle w:val="Normal"/>
        <w:jc w:val="both"/>
        <w:rPr>
          <w:lang w:val="en-GB"/>
        </w:rPr>
      </w:pPr>
      <w:r>
        <w:rPr>
          <w:lang w:val="en-GB"/>
        </w:rPr>
      </w:r>
    </w:p>
    <w:p>
      <w:pPr>
        <w:pStyle w:val="Normal"/>
        <w:jc w:val="both"/>
        <w:rPr>
          <w:lang w:val="en-GB"/>
        </w:rPr>
      </w:pPr>
      <w:r>
        <w:drawing>
          <wp:anchor behindDoc="0" distT="0" distB="0" distL="114300" distR="114300" simplePos="0" locked="0" layoutInCell="1" allowOverlap="1" relativeHeight="4">
            <wp:simplePos x="0" y="0"/>
            <wp:positionH relativeFrom="column">
              <wp:posOffset>1975485</wp:posOffset>
            </wp:positionH>
            <wp:positionV relativeFrom="paragraph">
              <wp:posOffset>635000</wp:posOffset>
            </wp:positionV>
            <wp:extent cx="3814445" cy="2647315"/>
            <wp:effectExtent l="0" t="0" r="0" b="0"/>
            <wp:wrapTight wrapText="bothSides">
              <wp:wrapPolygon edited="0">
                <wp:start x="-126" y="-120"/>
                <wp:lineTo x="-126" y="21548"/>
                <wp:lineTo x="21535" y="21548"/>
                <wp:lineTo x="21535" y="-120"/>
                <wp:lineTo x="-126" y="-120"/>
              </wp:wrapPolygon>
            </wp:wrapTight>
            <wp:docPr id="2" name="Grafi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6" descr=""/>
                    <pic:cNvPicPr>
                      <a:picLocks noChangeAspect="1" noChangeArrowheads="1"/>
                    </pic:cNvPicPr>
                  </pic:nvPicPr>
                  <pic:blipFill>
                    <a:blip r:embed="rId4"/>
                    <a:stretch>
                      <a:fillRect/>
                    </a:stretch>
                  </pic:blipFill>
                  <pic:spPr bwMode="auto">
                    <a:xfrm>
                      <a:off x="0" y="0"/>
                      <a:ext cx="3814445" cy="2647315"/>
                    </a:xfrm>
                    <a:prstGeom prst="rect">
                      <a:avLst/>
                    </a:prstGeom>
                  </pic:spPr>
                </pic:pic>
              </a:graphicData>
            </a:graphic>
          </wp:anchor>
        </w:drawing>
      </w:r>
      <w:r>
        <w:rPr>
          <w:lang w:val="en-GB"/>
        </w:rPr>
        <w:t>A</w:t>
      </w:r>
      <w:r>
        <w:rPr>
          <w:lang w:val="en-GB"/>
        </w:rPr>
        <w:t>fter an application registration has been created, it must still be configured. If you are not automatically forwarded to the configuration page, you must select the application you have just created (e.g. COMfortel_Lua) from the list of registrations.</w:t>
      </w:r>
    </w:p>
    <w:p>
      <w:pPr>
        <w:pStyle w:val="Normal"/>
        <w:jc w:val="both"/>
        <w:rPr>
          <w:lang w:val="en-GB"/>
        </w:rPr>
      </w:pPr>
      <w:r>
        <mc:AlternateContent>
          <mc:Choice Requires="wps">
            <w:drawing>
              <wp:anchor behindDoc="0" distT="0" distB="0" distL="0" distR="0" simplePos="0" locked="0" layoutInCell="1" allowOverlap="1" relativeHeight="5" wp14:anchorId="26B6BCED">
                <wp:simplePos x="0" y="0"/>
                <wp:positionH relativeFrom="column">
                  <wp:posOffset>1978660</wp:posOffset>
                </wp:positionH>
                <wp:positionV relativeFrom="paragraph">
                  <wp:posOffset>443230</wp:posOffset>
                </wp:positionV>
                <wp:extent cx="1249680" cy="215900"/>
                <wp:effectExtent l="0" t="0" r="28575" b="13970"/>
                <wp:wrapNone/>
                <wp:docPr id="3" name="Rechteck 24"/>
                <a:graphic xmlns:a="http://schemas.openxmlformats.org/drawingml/2006/main">
                  <a:graphicData uri="http://schemas.microsoft.com/office/word/2010/wordprocessingShape">
                    <wps:wsp>
                      <wps:cNvSpPr/>
                      <wps:spPr>
                        <a:xfrm>
                          <a:off x="0" y="0"/>
                          <a:ext cx="1249200" cy="215280"/>
                        </a:xfrm>
                        <a:prstGeom prst="rect">
                          <a:avLst/>
                        </a:prstGeom>
                        <a:noFill/>
                        <a:ln w="1908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24" stroked="t" style="position:absolute;margin-left:155.8pt;margin-top:34.9pt;width:98.3pt;height:16.9pt" wp14:anchorId="26B6BCED">
                <w10:wrap type="none"/>
                <v:fill o:detectmouseclick="t" on="false"/>
                <v:stroke color="red" weight="19080" joinstyle="miter" endcap="flat"/>
              </v:rect>
            </w:pict>
          </mc:Fallback>
        </mc:AlternateContent>
        <mc:AlternateContent>
          <mc:Choice Requires="wps">
            <w:drawing>
              <wp:anchor behindDoc="0" distT="0" distB="0" distL="0" distR="0" simplePos="0" locked="0" layoutInCell="1" allowOverlap="1" relativeHeight="6" wp14:anchorId="3635AFED">
                <wp:simplePos x="0" y="0"/>
                <wp:positionH relativeFrom="column">
                  <wp:posOffset>3918585</wp:posOffset>
                </wp:positionH>
                <wp:positionV relativeFrom="paragraph">
                  <wp:posOffset>443230</wp:posOffset>
                </wp:positionV>
                <wp:extent cx="629285" cy="223520"/>
                <wp:effectExtent l="0" t="0" r="19685" b="25400"/>
                <wp:wrapNone/>
                <wp:docPr id="4" name="Rechteck 11"/>
                <a:graphic xmlns:a="http://schemas.openxmlformats.org/drawingml/2006/main">
                  <a:graphicData uri="http://schemas.microsoft.com/office/word/2010/wordprocessingShape">
                    <wps:wsp>
                      <wps:cNvSpPr/>
                      <wps:spPr>
                        <a:xfrm>
                          <a:off x="0" y="0"/>
                          <a:ext cx="628560" cy="222840"/>
                        </a:xfrm>
                        <a:prstGeom prst="rect">
                          <a:avLst/>
                        </a:prstGeom>
                        <a:noFill/>
                        <a:ln w="1908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11" stroked="t" style="position:absolute;margin-left:308.55pt;margin-top:34.9pt;width:49.45pt;height:17.5pt" wp14:anchorId="3635AFED">
                <w10:wrap type="none"/>
                <v:fill o:detectmouseclick="t" on="false"/>
                <v:stroke color="red" weight="19080" joinstyle="miter" endcap="flat"/>
              </v:rect>
            </w:pict>
          </mc:Fallback>
        </mc:AlternateContent>
      </w:r>
      <w:r>
        <w:rPr>
          <w:lang w:val="en-GB"/>
        </w:rPr>
        <w:t>Then the client ID (application ID) can be seen and further settings can be made:</w:t>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t xml:space="preserve">The next step is to add a </w:t>
      </w:r>
      <w:r>
        <w:rPr>
          <w:b/>
          <w:bCs/>
          <w:lang w:val="en-GB"/>
        </w:rPr>
        <w:t>Redirection URI</w:t>
      </w:r>
      <w:r>
        <w:rPr>
          <w:lang w:val="en-GB"/>
        </w:rPr>
        <w:t>.</w:t>
      </w:r>
    </w:p>
    <w:p>
      <w:pPr>
        <w:pStyle w:val="Normal"/>
        <w:jc w:val="both"/>
        <w:rPr>
          <w:lang w:val="en-GB"/>
        </w:rPr>
      </w:pPr>
      <w:r>
        <w:rPr>
          <w:lang w:val="en-GB"/>
        </w:rPr>
      </w:r>
    </w:p>
    <w:p>
      <w:pPr>
        <w:pStyle w:val="Normal"/>
        <w:jc w:val="both"/>
        <w:rPr>
          <w:lang w:val="en-GB"/>
        </w:rPr>
      </w:pPr>
      <w:r>
        <w:drawing>
          <wp:anchor behindDoc="0" distT="0" distB="0" distL="114300" distR="114300" simplePos="0" locked="0" layoutInCell="1" allowOverlap="1" relativeHeight="7">
            <wp:simplePos x="0" y="0"/>
            <wp:positionH relativeFrom="column">
              <wp:posOffset>2654300</wp:posOffset>
            </wp:positionH>
            <wp:positionV relativeFrom="paragraph">
              <wp:posOffset>264795</wp:posOffset>
            </wp:positionV>
            <wp:extent cx="3126740" cy="3075940"/>
            <wp:effectExtent l="0" t="0" r="0" b="0"/>
            <wp:wrapTight wrapText="bothSides">
              <wp:wrapPolygon edited="0">
                <wp:start x="-133" y="-80"/>
                <wp:lineTo x="-133" y="21464"/>
                <wp:lineTo x="21545" y="21464"/>
                <wp:lineTo x="21545" y="-80"/>
                <wp:lineTo x="-133" y="-80"/>
              </wp:wrapPolygon>
            </wp:wrapTight>
            <wp:docPr id="5"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7" descr=""/>
                    <pic:cNvPicPr>
                      <a:picLocks noChangeAspect="1" noChangeArrowheads="1"/>
                    </pic:cNvPicPr>
                  </pic:nvPicPr>
                  <pic:blipFill>
                    <a:blip r:embed="rId5"/>
                    <a:stretch>
                      <a:fillRect/>
                    </a:stretch>
                  </pic:blipFill>
                  <pic:spPr bwMode="auto">
                    <a:xfrm>
                      <a:off x="0" y="0"/>
                      <a:ext cx="3126740" cy="3075940"/>
                    </a:xfrm>
                    <a:prstGeom prst="rect">
                      <a:avLst/>
                    </a:prstGeom>
                  </pic:spPr>
                </pic:pic>
              </a:graphicData>
            </a:graphic>
          </wp:anchor>
        </w:drawing>
      </w:r>
      <w:r>
        <w:rPr>
          <w:lang w:val="en-GB"/>
        </w:rPr>
        <w:t>V</w:t>
      </w:r>
      <w:r>
        <w:rPr>
          <w:lang w:val="en-GB"/>
        </w:rPr>
        <w:t xml:space="preserve">ia </w:t>
      </w:r>
      <w:r>
        <w:rPr>
          <w:b/>
          <w:bCs/>
          <w:lang w:val="en-GB"/>
        </w:rPr>
        <w:t>Add a platform</w:t>
      </w:r>
      <w:r>
        <w:rPr>
          <w:lang w:val="en-GB"/>
        </w:rPr>
        <w:t xml:space="preserve">, </w:t>
      </w:r>
      <w:r>
        <w:rPr>
          <w:b/>
          <w:bCs/>
          <w:lang w:val="en-GB"/>
        </w:rPr>
        <w:t>Mobile and desktop applications</w:t>
      </w:r>
      <w:r>
        <w:rPr>
          <w:lang w:val="en-GB"/>
        </w:rPr>
        <w:t xml:space="preserve"> must now be selected as the platform.</w:t>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mc:AlternateContent>
          <mc:Choice Requires="wps">
            <w:drawing>
              <wp:anchor behindDoc="0" distT="0" distB="0" distL="0" distR="0" simplePos="0" locked="0" layoutInCell="1" allowOverlap="1" relativeHeight="8" wp14:anchorId="31457261">
                <wp:simplePos x="0" y="0"/>
                <wp:positionH relativeFrom="column">
                  <wp:posOffset>2661285</wp:posOffset>
                </wp:positionH>
                <wp:positionV relativeFrom="paragraph">
                  <wp:posOffset>-113665</wp:posOffset>
                </wp:positionV>
                <wp:extent cx="697230" cy="185420"/>
                <wp:effectExtent l="0" t="0" r="27940" b="25400"/>
                <wp:wrapNone/>
                <wp:docPr id="6" name="Rechteck 13"/>
                <a:graphic xmlns:a="http://schemas.openxmlformats.org/drawingml/2006/main">
                  <a:graphicData uri="http://schemas.microsoft.com/office/word/2010/wordprocessingShape">
                    <wps:wsp>
                      <wps:cNvSpPr/>
                      <wps:spPr>
                        <a:xfrm>
                          <a:off x="0" y="0"/>
                          <a:ext cx="696600" cy="184680"/>
                        </a:xfrm>
                        <a:prstGeom prst="rect">
                          <a:avLst/>
                        </a:prstGeom>
                        <a:noFill/>
                        <a:ln w="1908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13" stroked="t" style="position:absolute;margin-left:209.55pt;margin-top:-8.95pt;width:54.8pt;height:14.5pt" wp14:anchorId="31457261">
                <w10:wrap type="none"/>
                <v:fill o:detectmouseclick="t" on="false"/>
                <v:stroke color="red" weight="19080" joinstyle="miter" endcap="flat"/>
              </v:rect>
            </w:pict>
          </mc:Fallback>
        </mc:AlternateContent>
      </w:r>
    </w:p>
    <w:p>
      <w:pPr>
        <w:pStyle w:val="Normal"/>
        <w:jc w:val="both"/>
        <w:rPr>
          <w:lang w:val="en-GB"/>
        </w:rPr>
      </w:pPr>
      <w:r>
        <w:rPr>
          <w:lang w:val="en-GB"/>
        </w:rPr>
      </w:r>
    </w:p>
    <w:p>
      <w:pPr>
        <w:pStyle w:val="Normal"/>
        <w:jc w:val="both"/>
        <w:rPr>
          <w:lang w:val="en-GB"/>
        </w:rPr>
      </w:pPr>
      <w:r>
        <w:rPr>
          <w:lang w:val="en-GB"/>
        </w:rPr>
        <w:drawing>
          <wp:anchor behindDoc="0" distT="0" distB="0" distL="114300" distR="114300" simplePos="0" locked="0" layoutInCell="1" allowOverlap="1" relativeHeight="9">
            <wp:simplePos x="0" y="0"/>
            <wp:positionH relativeFrom="column">
              <wp:posOffset>817245</wp:posOffset>
            </wp:positionH>
            <wp:positionV relativeFrom="paragraph">
              <wp:posOffset>94615</wp:posOffset>
            </wp:positionV>
            <wp:extent cx="2606675" cy="2653030"/>
            <wp:effectExtent l="0" t="0" r="0" b="0"/>
            <wp:wrapTight wrapText="bothSides">
              <wp:wrapPolygon edited="0">
                <wp:start x="-172" y="-101"/>
                <wp:lineTo x="-172" y="21429"/>
                <wp:lineTo x="21600" y="21429"/>
                <wp:lineTo x="21600" y="-101"/>
                <wp:lineTo x="-172" y="-101"/>
              </wp:wrapPolygon>
            </wp:wrapTight>
            <wp:docPr id="7" name="Grafi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8" descr=""/>
                    <pic:cNvPicPr>
                      <a:picLocks noChangeAspect="1" noChangeArrowheads="1"/>
                    </pic:cNvPicPr>
                  </pic:nvPicPr>
                  <pic:blipFill>
                    <a:blip r:embed="rId6"/>
                    <a:stretch>
                      <a:fillRect/>
                    </a:stretch>
                  </pic:blipFill>
                  <pic:spPr bwMode="auto">
                    <a:xfrm>
                      <a:off x="0" y="0"/>
                      <a:ext cx="2606675" cy="2653030"/>
                    </a:xfrm>
                    <a:prstGeom prst="rect">
                      <a:avLst/>
                    </a:prstGeom>
                  </pic:spPr>
                </pic:pic>
              </a:graphicData>
            </a:graphic>
          </wp:anchor>
        </w:drawing>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rPr>
          <w:lang w:val="en-GB"/>
        </w:rPr>
      </w:pPr>
      <w:r>
        <w:rPr>
          <w:lang w:val="en-GB"/>
        </w:rPr>
        <mc:AlternateContent>
          <mc:Choice Requires="wps">
            <w:drawing>
              <wp:anchor behindDoc="0" distT="0" distB="0" distL="0" distR="0" simplePos="0" locked="0" layoutInCell="1" allowOverlap="1" relativeHeight="10" wp14:anchorId="65CB154D">
                <wp:simplePos x="0" y="0"/>
                <wp:positionH relativeFrom="column">
                  <wp:posOffset>897255</wp:posOffset>
                </wp:positionH>
                <wp:positionV relativeFrom="paragraph">
                  <wp:posOffset>626110</wp:posOffset>
                </wp:positionV>
                <wp:extent cx="1162050" cy="589280"/>
                <wp:effectExtent l="0" t="0" r="20320" b="21590"/>
                <wp:wrapNone/>
                <wp:docPr id="8" name="Rechteck 12"/>
                <a:graphic xmlns:a="http://schemas.openxmlformats.org/drawingml/2006/main">
                  <a:graphicData uri="http://schemas.microsoft.com/office/word/2010/wordprocessingShape">
                    <wps:wsp>
                      <wps:cNvSpPr/>
                      <wps:spPr>
                        <a:xfrm>
                          <a:off x="0" y="0"/>
                          <a:ext cx="1161360" cy="588600"/>
                        </a:xfrm>
                        <a:prstGeom prst="rect">
                          <a:avLst/>
                        </a:prstGeom>
                        <a:noFill/>
                        <a:ln w="1908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12" stroked="t" style="position:absolute;margin-left:70.65pt;margin-top:49.3pt;width:91.4pt;height:46.3pt" wp14:anchorId="65CB154D">
                <w10:wrap type="none"/>
                <v:fill o:detectmouseclick="t" on="false"/>
                <v:stroke color="red" weight="19080" joinstyle="miter" endcap="flat"/>
              </v:rect>
            </w:pict>
          </mc:Fallback>
        </mc:AlternateContent>
      </w:r>
      <w:r>
        <w:br w:type="page"/>
      </w:r>
    </w:p>
    <w:p>
      <w:pPr>
        <w:pStyle w:val="Normal"/>
        <w:jc w:val="both"/>
        <w:rPr>
          <w:lang w:val="en-GB"/>
        </w:rPr>
      </w:pPr>
      <w:r>
        <w:rPr>
          <w:lang w:val="en-GB"/>
        </w:rPr>
      </w:r>
    </w:p>
    <w:p>
      <w:pPr>
        <w:pStyle w:val="Normal"/>
        <w:rPr>
          <w:lang w:val="en-GB"/>
        </w:rPr>
      </w:pPr>
      <w:r>
        <w:drawing>
          <wp:anchor behindDoc="0" distT="0" distB="0" distL="114300" distR="114300" simplePos="0" locked="0" layoutInCell="1" allowOverlap="1" relativeHeight="11">
            <wp:simplePos x="0" y="0"/>
            <wp:positionH relativeFrom="column">
              <wp:posOffset>3735705</wp:posOffset>
            </wp:positionH>
            <wp:positionV relativeFrom="paragraph">
              <wp:posOffset>216535</wp:posOffset>
            </wp:positionV>
            <wp:extent cx="2078990" cy="3644265"/>
            <wp:effectExtent l="0" t="0" r="0" b="0"/>
            <wp:wrapSquare wrapText="bothSides"/>
            <wp:docPr id="9" name="Grafi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30" descr=""/>
                    <pic:cNvPicPr>
                      <a:picLocks noChangeAspect="1" noChangeArrowheads="1"/>
                    </pic:cNvPicPr>
                  </pic:nvPicPr>
                  <pic:blipFill>
                    <a:blip r:embed="rId7"/>
                    <a:stretch>
                      <a:fillRect/>
                    </a:stretch>
                  </pic:blipFill>
                  <pic:spPr bwMode="auto">
                    <a:xfrm>
                      <a:off x="0" y="0"/>
                      <a:ext cx="2078990" cy="3644265"/>
                    </a:xfrm>
                    <a:prstGeom prst="rect">
                      <a:avLst/>
                    </a:prstGeom>
                  </pic:spPr>
                </pic:pic>
              </a:graphicData>
            </a:graphic>
          </wp:anchor>
        </w:drawing>
      </w:r>
      <w:r>
        <w:rPr>
          <w:lang w:val="en-GB"/>
        </w:rPr>
        <w:t>T</w:t>
      </w:r>
      <w:r>
        <w:rPr>
          <w:lang w:val="en-GB"/>
        </w:rPr>
        <w:t xml:space="preserve">hen the first option </w:t>
      </w:r>
      <w:r>
        <w:rPr>
          <w:lang w:val="en-GB"/>
        </w:rPr>
        <w:t>aka</w:t>
      </w:r>
      <w:r>
        <w:rPr>
          <w:lang w:val="en-GB"/>
        </w:rPr>
        <w:t xml:space="preserve"> </w:t>
      </w:r>
    </w:p>
    <w:p>
      <w:pPr>
        <w:pStyle w:val="Normal"/>
        <w:rPr>
          <w:lang w:val="en-GB"/>
        </w:rPr>
      </w:pPr>
      <w:hyperlink r:id="rId8">
        <w:r>
          <w:rPr>
            <w:rStyle w:val="InternetLink"/>
            <w:b/>
            <w:bCs/>
            <w:color w:val="000000"/>
            <w:u w:val="none"/>
            <w:lang w:val="en-GB"/>
          </w:rPr>
          <w:t>https://login.microsoftonline.com/</w:t>
        </w:r>
      </w:hyperlink>
      <w:r>
        <w:rPr>
          <w:b/>
          <w:bCs/>
          <w:lang w:val="en-GB"/>
        </w:rPr>
        <w:t xml:space="preserve"> common/oauth2/nativeclient</w:t>
      </w:r>
      <w:r>
        <w:rPr>
          <w:lang w:val="en-GB"/>
        </w:rPr>
        <w:t xml:space="preserve"> must be selected.</w:t>
      </w:r>
    </w:p>
    <w:p>
      <w:pPr>
        <w:pStyle w:val="Normal"/>
        <w:jc w:val="both"/>
        <w:rPr>
          <w:lang w:val="en-GB"/>
        </w:rPr>
      </w:pPr>
      <w:r>
        <w:rPr>
          <w:lang w:val="en-GB"/>
        </w:rPr>
        <w:t xml:space="preserve">Pressing the </w:t>
      </w:r>
      <w:r>
        <w:rPr>
          <w:b/>
          <w:bCs/>
          <w:lang w:val="en-GB"/>
        </w:rPr>
        <w:t>Configure</w:t>
      </w:r>
      <w:r>
        <w:rPr>
          <w:lang w:val="en-GB"/>
        </w:rPr>
        <w:t xml:space="preserve"> button accepts the selection.</w:t>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drawing>
          <wp:anchor behindDoc="0" distT="0" distB="0" distL="114300" distR="114300" simplePos="0" locked="0" layoutInCell="1" allowOverlap="1" relativeHeight="12">
            <wp:simplePos x="0" y="0"/>
            <wp:positionH relativeFrom="column">
              <wp:posOffset>4048125</wp:posOffset>
            </wp:positionH>
            <wp:positionV relativeFrom="paragraph">
              <wp:posOffset>72390</wp:posOffset>
            </wp:positionV>
            <wp:extent cx="1800860" cy="1261110"/>
            <wp:effectExtent l="0" t="0" r="0" b="0"/>
            <wp:wrapTight wrapText="bothSides">
              <wp:wrapPolygon edited="0">
                <wp:start x="-236" y="-201"/>
                <wp:lineTo x="-236" y="21418"/>
                <wp:lineTo x="21647" y="21418"/>
                <wp:lineTo x="21647" y="-201"/>
                <wp:lineTo x="-236" y="-201"/>
              </wp:wrapPolygon>
            </wp:wrapTight>
            <wp:docPr id="10" name="Grafik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31" descr=""/>
                    <pic:cNvPicPr>
                      <a:picLocks noChangeAspect="1" noChangeArrowheads="1"/>
                    </pic:cNvPicPr>
                  </pic:nvPicPr>
                  <pic:blipFill>
                    <a:blip r:embed="rId9"/>
                    <a:stretch>
                      <a:fillRect/>
                    </a:stretch>
                  </pic:blipFill>
                  <pic:spPr bwMode="auto">
                    <a:xfrm>
                      <a:off x="0" y="0"/>
                      <a:ext cx="1800860" cy="1261110"/>
                    </a:xfrm>
                    <a:prstGeom prst="rect">
                      <a:avLst/>
                    </a:prstGeom>
                  </pic:spPr>
                </pic:pic>
              </a:graphicData>
            </a:graphic>
          </wp:anchor>
        </w:drawing>
      </w:r>
    </w:p>
    <w:p>
      <w:pPr>
        <w:pStyle w:val="Normal"/>
        <w:jc w:val="both"/>
        <w:rPr>
          <w:lang w:val="en-GB"/>
        </w:rPr>
      </w:pPr>
      <w:r>
        <w:rPr>
          <w:lang w:val="en-GB"/>
        </w:rPr>
        <w:t xml:space="preserve">Now the API permissions </w:t>
      </w:r>
      <w:r>
        <w:rPr>
          <w:b/>
          <w:bCs/>
          <w:lang w:val="en-GB"/>
        </w:rPr>
        <w:t>Presence.Read.All</w:t>
      </w:r>
      <w:r>
        <w:rPr>
          <w:lang w:val="en-GB"/>
        </w:rPr>
        <w:t xml:space="preserve"> and </w:t>
      </w:r>
      <w:r>
        <w:rPr>
          <w:b/>
          <w:bCs/>
          <w:lang w:val="en-GB"/>
        </w:rPr>
        <w:t>User.ReadBasic.All</w:t>
      </w:r>
      <w:r>
        <w:rPr>
          <w:lang w:val="en-GB"/>
        </w:rPr>
        <w:t xml:space="preserve"> must be added.</w:t>
      </w:r>
    </w:p>
    <w:p>
      <w:pPr>
        <w:pStyle w:val="Normal"/>
        <w:jc w:val="both"/>
        <w:rPr>
          <w:lang w:val="en-GB"/>
        </w:rPr>
      </w:pPr>
      <w:r>
        <w:rPr>
          <w:lang w:val="en-GB"/>
        </w:rPr>
        <w:t xml:space="preserve">To do this, select </w:t>
      </w:r>
      <w:r>
        <w:rPr>
          <w:b/>
          <w:bCs/>
          <w:lang w:val="en-GB"/>
        </w:rPr>
        <w:t>View API permissions</w:t>
      </w:r>
      <w:r>
        <w:rPr>
          <w:lang w:val="en-GB"/>
        </w:rPr>
        <w:t>.</w:t>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drawing>
          <wp:anchor behindDoc="0" distT="0" distB="0" distL="114300" distR="114300" simplePos="0" locked="0" layoutInCell="1" allowOverlap="1" relativeHeight="13">
            <wp:simplePos x="0" y="0"/>
            <wp:positionH relativeFrom="column">
              <wp:posOffset>2033270</wp:posOffset>
            </wp:positionH>
            <wp:positionV relativeFrom="paragraph">
              <wp:posOffset>78740</wp:posOffset>
            </wp:positionV>
            <wp:extent cx="3825875" cy="1845945"/>
            <wp:effectExtent l="0" t="0" r="0" b="0"/>
            <wp:wrapTight wrapText="bothSides">
              <wp:wrapPolygon edited="0">
                <wp:start x="-126" y="-173"/>
                <wp:lineTo x="-126" y="21535"/>
                <wp:lineTo x="21600" y="21535"/>
                <wp:lineTo x="21600" y="-173"/>
                <wp:lineTo x="-126" y="-173"/>
              </wp:wrapPolygon>
            </wp:wrapTight>
            <wp:docPr id="11" name="Grafik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32" descr=""/>
                    <pic:cNvPicPr>
                      <a:picLocks noChangeAspect="1" noChangeArrowheads="1"/>
                    </pic:cNvPicPr>
                  </pic:nvPicPr>
                  <pic:blipFill>
                    <a:blip r:embed="rId10"/>
                    <a:stretch>
                      <a:fillRect/>
                    </a:stretch>
                  </pic:blipFill>
                  <pic:spPr bwMode="auto">
                    <a:xfrm>
                      <a:off x="0" y="0"/>
                      <a:ext cx="3825875" cy="1845945"/>
                    </a:xfrm>
                    <a:prstGeom prst="rect">
                      <a:avLst/>
                    </a:prstGeom>
                  </pic:spPr>
                </pic:pic>
              </a:graphicData>
            </a:graphic>
          </wp:anchor>
        </w:drawing>
      </w:r>
    </w:p>
    <w:p>
      <w:pPr>
        <w:pStyle w:val="Normal"/>
        <w:jc w:val="both"/>
        <w:rPr>
          <w:lang w:val="en-GB"/>
        </w:rPr>
      </w:pPr>
      <w:r>
        <w:rPr>
          <w:lang w:val="en-GB"/>
        </w:rPr>
        <w:t xml:space="preserve">Further permissions can then be found via </w:t>
      </w:r>
      <w:r>
        <w:rPr>
          <w:b/>
          <w:bCs/>
          <w:lang w:val="en-GB"/>
        </w:rPr>
        <w:t>Add a permission</w:t>
      </w:r>
      <w:r>
        <w:rPr>
          <w:lang w:val="en-GB"/>
        </w:rPr>
        <w:t>.</w:t>
      </w:r>
    </w:p>
    <w:p>
      <w:pPr>
        <w:pStyle w:val="Normal"/>
        <w:rPr>
          <w:lang w:val="en-GB"/>
        </w:rPr>
      </w:pPr>
      <w:r>
        <w:rPr>
          <w:lang w:val="en-GB"/>
        </w:rPr>
      </w:r>
    </w:p>
    <w:p>
      <w:pPr>
        <w:pStyle w:val="Normal"/>
        <w:rPr>
          <w:lang w:val="en-GB"/>
        </w:rPr>
      </w:pPr>
      <w:r>
        <w:rPr>
          <w:lang w:val="en-GB"/>
        </w:rPr>
        <mc:AlternateContent>
          <mc:Choice Requires="wps">
            <w:drawing>
              <wp:anchor behindDoc="0" distT="0" distB="0" distL="0" distR="0" simplePos="0" locked="0" layoutInCell="1" allowOverlap="1" relativeHeight="14" wp14:anchorId="3471443D">
                <wp:simplePos x="0" y="0"/>
                <wp:positionH relativeFrom="column">
                  <wp:posOffset>2054860</wp:posOffset>
                </wp:positionH>
                <wp:positionV relativeFrom="paragraph">
                  <wp:posOffset>-107950</wp:posOffset>
                </wp:positionV>
                <wp:extent cx="629285" cy="185420"/>
                <wp:effectExtent l="0" t="0" r="20320" b="25400"/>
                <wp:wrapNone/>
                <wp:docPr id="12" name="Rechteck 23"/>
                <a:graphic xmlns:a="http://schemas.openxmlformats.org/drawingml/2006/main">
                  <a:graphicData uri="http://schemas.microsoft.com/office/word/2010/wordprocessingShape">
                    <wps:wsp>
                      <wps:cNvSpPr/>
                      <wps:spPr>
                        <a:xfrm>
                          <a:off x="0" y="0"/>
                          <a:ext cx="628560" cy="184680"/>
                        </a:xfrm>
                        <a:prstGeom prst="rect">
                          <a:avLst/>
                        </a:prstGeom>
                        <a:noFill/>
                        <a:ln w="1908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23" stroked="t" style="position:absolute;margin-left:161.8pt;margin-top:-8.5pt;width:49.45pt;height:14.5pt" wp14:anchorId="3471443D">
                <w10:wrap type="none"/>
                <v:fill o:detectmouseclick="t" on="false"/>
                <v:stroke color="red" weight="19080" joinstyle="miter" endcap="flat"/>
              </v:rect>
            </w:pict>
          </mc:Fallback>
        </mc:AlternateContent>
      </w:r>
    </w:p>
    <w:p>
      <w:pPr>
        <w:pStyle w:val="Normal"/>
        <w:rPr>
          <w:lang w:val="en-GB"/>
        </w:rPr>
      </w:pPr>
      <w:r>
        <w:rPr>
          <w:lang w:val="en-GB"/>
        </w:rPr>
      </w:r>
    </w:p>
    <w:p>
      <w:pPr>
        <w:pStyle w:val="Normal"/>
        <w:rPr>
          <w:lang w:val="en-GB"/>
        </w:rPr>
      </w:pPr>
      <w:r>
        <w:rPr>
          <w:lang w:val="en-GB"/>
        </w:rPr>
      </w:r>
    </w:p>
    <w:p>
      <w:pPr>
        <w:pStyle w:val="Normal"/>
        <w:rPr>
          <w:lang w:val="en-GB"/>
        </w:rPr>
      </w:pPr>
      <w:r>
        <w:rPr>
          <w:lang w:val="en-GB"/>
        </w:rPr>
      </w:r>
      <w:r>
        <w:br w:type="page"/>
      </w:r>
    </w:p>
    <w:p>
      <w:pPr>
        <w:pStyle w:val="Normal"/>
        <w:spacing w:before="240" w:after="160"/>
        <w:jc w:val="both"/>
        <w:rPr>
          <w:lang w:val="en-GB"/>
        </w:rPr>
      </w:pPr>
      <w:r>
        <w:drawing>
          <wp:anchor behindDoc="0" distT="0" distB="0" distL="114300" distR="114300" simplePos="0" locked="0" layoutInCell="1" allowOverlap="1" relativeHeight="15">
            <wp:simplePos x="0" y="0"/>
            <wp:positionH relativeFrom="column">
              <wp:posOffset>2559685</wp:posOffset>
            </wp:positionH>
            <wp:positionV relativeFrom="paragraph">
              <wp:posOffset>19685</wp:posOffset>
            </wp:positionV>
            <wp:extent cx="3233420" cy="2348865"/>
            <wp:effectExtent l="0" t="0" r="0" b="0"/>
            <wp:wrapTight wrapText="bothSides">
              <wp:wrapPolygon edited="0">
                <wp:start x="-144" y="-131"/>
                <wp:lineTo x="-144" y="21476"/>
                <wp:lineTo x="21600" y="21476"/>
                <wp:lineTo x="21600" y="-131"/>
                <wp:lineTo x="-144" y="-131"/>
              </wp:wrapPolygon>
            </wp:wrapTight>
            <wp:docPr id="13" name="Grafi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33" descr=""/>
                    <pic:cNvPicPr>
                      <a:picLocks noChangeAspect="1" noChangeArrowheads="1"/>
                    </pic:cNvPicPr>
                  </pic:nvPicPr>
                  <pic:blipFill>
                    <a:blip r:embed="rId11"/>
                    <a:stretch>
                      <a:fillRect/>
                    </a:stretch>
                  </pic:blipFill>
                  <pic:spPr bwMode="auto">
                    <a:xfrm>
                      <a:off x="0" y="0"/>
                      <a:ext cx="3233420" cy="2348865"/>
                    </a:xfrm>
                    <a:prstGeom prst="rect">
                      <a:avLst/>
                    </a:prstGeom>
                  </pic:spPr>
                </pic:pic>
              </a:graphicData>
            </a:graphic>
          </wp:anchor>
        </w:drawing>
      </w:r>
      <w:r>
        <w:rPr>
          <w:lang w:val="en-GB"/>
        </w:rPr>
        <w:t>N</w:t>
      </w:r>
      <w:r>
        <w:rPr>
          <w:lang w:val="en-GB"/>
        </w:rPr>
        <w:t xml:space="preserve">ext, select </w:t>
      </w:r>
      <w:r>
        <w:rPr>
          <w:b/>
          <w:bCs/>
          <w:lang w:val="en-GB"/>
        </w:rPr>
        <w:t>Microsoft APIs</w:t>
      </w:r>
      <w:r>
        <w:rPr>
          <w:lang w:val="en-GB"/>
        </w:rPr>
        <w:t xml:space="preserve"> and then </w:t>
      </w:r>
      <w:r>
        <w:rPr>
          <w:b/>
          <w:bCs/>
          <w:lang w:val="en-GB"/>
        </w:rPr>
        <w:t>Microsoft Graph</w:t>
      </w:r>
      <w:r>
        <w:rPr>
          <w:lang w:val="en-GB"/>
        </w:rPr>
        <w:t xml:space="preserve">. </w:t>
      </w:r>
    </w:p>
    <w:p>
      <w:pPr>
        <w:pStyle w:val="Normal"/>
        <w:jc w:val="both"/>
        <w:rPr>
          <w:lang w:val="en-GB"/>
        </w:rPr>
      </w:pPr>
      <w:r>
        <w:rPr>
          <w:lang w:val="en-GB"/>
        </w:rPr>
        <mc:AlternateContent>
          <mc:Choice Requires="wps">
            <w:drawing>
              <wp:anchor behindDoc="0" distT="0" distB="0" distL="0" distR="0" simplePos="0" locked="0" layoutInCell="1" allowOverlap="1" relativeHeight="16" wp14:anchorId="0E457C85">
                <wp:simplePos x="0" y="0"/>
                <wp:positionH relativeFrom="column">
                  <wp:posOffset>2620645</wp:posOffset>
                </wp:positionH>
                <wp:positionV relativeFrom="paragraph">
                  <wp:posOffset>93980</wp:posOffset>
                </wp:positionV>
                <wp:extent cx="3017520" cy="540385"/>
                <wp:effectExtent l="0" t="0" r="13335" b="13970"/>
                <wp:wrapNone/>
                <wp:docPr id="14" name="Rechteck 18"/>
                <a:graphic xmlns:a="http://schemas.openxmlformats.org/drawingml/2006/main">
                  <a:graphicData uri="http://schemas.microsoft.com/office/word/2010/wordprocessingShape">
                    <wps:wsp>
                      <wps:cNvSpPr/>
                      <wps:spPr>
                        <a:xfrm>
                          <a:off x="0" y="0"/>
                          <a:ext cx="3016800" cy="539640"/>
                        </a:xfrm>
                        <a:prstGeom prst="rect">
                          <a:avLst/>
                        </a:prstGeom>
                        <a:noFill/>
                        <a:ln w="1908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18" stroked="t" style="position:absolute;margin-left:206.35pt;margin-top:7.4pt;width:237.5pt;height:42.45pt" wp14:anchorId="0E457C85">
                <w10:wrap type="none"/>
                <v:fill o:detectmouseclick="t" on="false"/>
                <v:stroke color="red" weight="19080" joinstyle="miter" endcap="flat"/>
              </v:rect>
            </w:pict>
          </mc:Fallback>
        </mc:AlternateContent>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drawing>
          <wp:anchor behindDoc="0" distT="0" distB="0" distL="114300" distR="114300" simplePos="0" locked="0" layoutInCell="1" allowOverlap="1" relativeHeight="17">
            <wp:simplePos x="0" y="0"/>
            <wp:positionH relativeFrom="column">
              <wp:posOffset>2203450</wp:posOffset>
            </wp:positionH>
            <wp:positionV relativeFrom="paragraph">
              <wp:posOffset>247015</wp:posOffset>
            </wp:positionV>
            <wp:extent cx="3220085" cy="972820"/>
            <wp:effectExtent l="0" t="0" r="0" b="0"/>
            <wp:wrapTight wrapText="bothSides">
              <wp:wrapPolygon edited="0">
                <wp:start x="-141" y="-312"/>
                <wp:lineTo x="-141" y="21420"/>
                <wp:lineTo x="21551" y="21420"/>
                <wp:lineTo x="21551" y="-312"/>
                <wp:lineTo x="-141" y="-312"/>
              </wp:wrapPolygon>
            </wp:wrapTight>
            <wp:docPr id="15" name="Grafik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34" descr=""/>
                    <pic:cNvPicPr>
                      <a:picLocks noChangeAspect="1" noChangeArrowheads="1"/>
                    </pic:cNvPicPr>
                  </pic:nvPicPr>
                  <pic:blipFill>
                    <a:blip r:embed="rId12"/>
                    <a:stretch>
                      <a:fillRect/>
                    </a:stretch>
                  </pic:blipFill>
                  <pic:spPr bwMode="auto">
                    <a:xfrm>
                      <a:off x="0" y="0"/>
                      <a:ext cx="3220085" cy="972820"/>
                    </a:xfrm>
                    <a:prstGeom prst="rect">
                      <a:avLst/>
                    </a:prstGeom>
                  </pic:spPr>
                </pic:pic>
              </a:graphicData>
            </a:graphic>
          </wp:anchor>
        </w:drawing>
      </w:r>
    </w:p>
    <w:p>
      <w:pPr>
        <w:pStyle w:val="Normal"/>
        <w:spacing w:before="0" w:after="120"/>
        <w:jc w:val="both"/>
        <w:rPr>
          <w:lang w:val="en-GB"/>
        </w:rPr>
      </w:pPr>
      <w:r>
        <w:rPr>
          <w:lang w:val="en-GB"/>
        </w:rPr>
      </w:r>
    </w:p>
    <w:p>
      <w:pPr>
        <w:pStyle w:val="Normal"/>
        <w:jc w:val="both"/>
        <w:rPr>
          <w:lang w:val="en-GB"/>
        </w:rPr>
      </w:pPr>
      <w:r>
        <w:rPr>
          <w:lang w:val="en-GB"/>
        </w:rPr>
        <w:t xml:space="preserve">Then select </w:t>
      </w:r>
      <w:r>
        <w:rPr>
          <w:b/>
          <w:bCs/>
          <w:lang w:val="en-GB"/>
        </w:rPr>
        <w:t>Delegate permissions</w:t>
      </w:r>
      <w:r>
        <w:rPr>
          <w:lang w:val="en-GB"/>
        </w:rPr>
        <w:t>.</w:t>
      </w:r>
    </w:p>
    <w:p>
      <w:pPr>
        <w:pStyle w:val="Normal"/>
        <w:jc w:val="both"/>
        <w:rPr>
          <w:lang w:val="en-GB"/>
        </w:rPr>
      </w:pPr>
      <w:r>
        <w:rPr>
          <w:lang w:val="en-GB"/>
        </w:rPr>
        <mc:AlternateContent>
          <mc:Choice Requires="wps">
            <w:drawing>
              <wp:anchor behindDoc="0" distT="0" distB="0" distL="0" distR="0" simplePos="0" locked="0" layoutInCell="1" allowOverlap="1" relativeHeight="18" wp14:anchorId="66B91FAA">
                <wp:simplePos x="0" y="0"/>
                <wp:positionH relativeFrom="column">
                  <wp:posOffset>2226310</wp:posOffset>
                </wp:positionH>
                <wp:positionV relativeFrom="paragraph">
                  <wp:posOffset>-91440</wp:posOffset>
                </wp:positionV>
                <wp:extent cx="1543050" cy="287655"/>
                <wp:effectExtent l="0" t="0" r="20320" b="18415"/>
                <wp:wrapNone/>
                <wp:docPr id="16" name="Rechteck 19"/>
                <a:graphic xmlns:a="http://schemas.openxmlformats.org/drawingml/2006/main">
                  <a:graphicData uri="http://schemas.microsoft.com/office/word/2010/wordprocessingShape">
                    <wps:wsp>
                      <wps:cNvSpPr/>
                      <wps:spPr>
                        <a:xfrm>
                          <a:off x="0" y="0"/>
                          <a:ext cx="1542240" cy="286920"/>
                        </a:xfrm>
                        <a:prstGeom prst="rect">
                          <a:avLst/>
                        </a:prstGeom>
                        <a:noFill/>
                        <a:ln w="1908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19" stroked="t" style="position:absolute;margin-left:175.3pt;margin-top:-7.2pt;width:121.4pt;height:22.55pt" wp14:anchorId="66B91FAA">
                <w10:wrap type="none"/>
                <v:fill o:detectmouseclick="t" on="false"/>
                <v:stroke color="red" weight="19080" joinstyle="miter" endcap="flat"/>
              </v:rect>
            </w:pict>
          </mc:Fallback>
        </mc:AlternateContent>
      </w:r>
    </w:p>
    <w:p>
      <w:pPr>
        <w:pStyle w:val="Normal"/>
        <w:jc w:val="both"/>
        <w:rPr>
          <w:lang w:val="en-GB"/>
        </w:rPr>
      </w:pPr>
      <w:r>
        <w:rPr>
          <w:lang w:val="en-GB"/>
        </w:rPr>
      </w:r>
    </w:p>
    <w:p>
      <w:pPr>
        <w:pStyle w:val="Normal"/>
        <w:jc w:val="both"/>
        <w:rPr>
          <w:lang w:val="en-GB"/>
        </w:rPr>
      </w:pPr>
      <w:r>
        <w:drawing>
          <wp:anchor behindDoc="0" distT="0" distB="0" distL="114300" distR="114300" simplePos="0" locked="0" layoutInCell="1" allowOverlap="1" relativeHeight="19">
            <wp:simplePos x="0" y="0"/>
            <wp:positionH relativeFrom="column">
              <wp:posOffset>3342005</wp:posOffset>
            </wp:positionH>
            <wp:positionV relativeFrom="paragraph">
              <wp:posOffset>35560</wp:posOffset>
            </wp:positionV>
            <wp:extent cx="2489200" cy="1932305"/>
            <wp:effectExtent l="0" t="0" r="0" b="0"/>
            <wp:wrapTight wrapText="bothSides">
              <wp:wrapPolygon edited="0">
                <wp:start x="-231" y="-207"/>
                <wp:lineTo x="-231" y="21429"/>
                <wp:lineTo x="21649" y="21429"/>
                <wp:lineTo x="21649" y="-207"/>
                <wp:lineTo x="-231" y="-207"/>
              </wp:wrapPolygon>
            </wp:wrapTight>
            <wp:docPr id="17" name="Grafik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35" descr=""/>
                    <pic:cNvPicPr>
                      <a:picLocks noChangeAspect="1" noChangeArrowheads="1"/>
                    </pic:cNvPicPr>
                  </pic:nvPicPr>
                  <pic:blipFill>
                    <a:blip r:embed="rId13"/>
                    <a:stretch>
                      <a:fillRect/>
                    </a:stretch>
                  </pic:blipFill>
                  <pic:spPr bwMode="auto">
                    <a:xfrm>
                      <a:off x="0" y="0"/>
                      <a:ext cx="2489200" cy="1932305"/>
                    </a:xfrm>
                    <a:prstGeom prst="rect">
                      <a:avLst/>
                    </a:prstGeom>
                  </pic:spPr>
                </pic:pic>
              </a:graphicData>
            </a:graphic>
          </wp:anchor>
        </w:drawing>
      </w:r>
      <w:r>
        <w:rPr>
          <w:lang w:val="en-GB"/>
        </w:rPr>
        <w:t>U</w:t>
      </w:r>
      <w:r>
        <w:rPr>
          <w:lang w:val="en-GB"/>
        </w:rPr>
        <w:t xml:space="preserve">se the search field to find and select the two API permissions </w:t>
      </w:r>
      <w:r>
        <w:rPr>
          <w:b/>
          <w:bCs/>
          <w:lang w:val="en-GB"/>
        </w:rPr>
        <w:t>Presence.Read.All</w:t>
      </w:r>
      <w:r>
        <w:rPr>
          <w:lang w:val="en-GB"/>
        </w:rPr>
        <w:t xml:space="preserve"> and </w:t>
      </w:r>
      <w:r>
        <w:rPr>
          <w:b/>
          <w:bCs/>
          <w:lang w:val="en-GB"/>
        </w:rPr>
        <w:t>User.ReadBasic.All</w:t>
      </w:r>
      <w:r>
        <w:rPr>
          <w:lang w:val="en-GB"/>
        </w:rPr>
        <w:t xml:space="preserve">. </w:t>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drawing>
          <wp:anchor behindDoc="0" distT="0" distB="0" distL="114300" distR="114300" simplePos="0" locked="0" layoutInCell="1" allowOverlap="1" relativeHeight="20">
            <wp:simplePos x="0" y="0"/>
            <wp:positionH relativeFrom="column">
              <wp:posOffset>4231640</wp:posOffset>
            </wp:positionH>
            <wp:positionV relativeFrom="paragraph">
              <wp:posOffset>18415</wp:posOffset>
            </wp:positionV>
            <wp:extent cx="1560195" cy="1092835"/>
            <wp:effectExtent l="0" t="0" r="0" b="0"/>
            <wp:wrapTight wrapText="bothSides">
              <wp:wrapPolygon edited="0">
                <wp:start x="-283" y="-269"/>
                <wp:lineTo x="-283" y="21283"/>
                <wp:lineTo x="21600" y="21283"/>
                <wp:lineTo x="21600" y="-269"/>
                <wp:lineTo x="-283" y="-269"/>
              </wp:wrapPolygon>
            </wp:wrapTight>
            <wp:docPr id="18" name="Grafik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36" descr=""/>
                    <pic:cNvPicPr>
                      <a:picLocks noChangeAspect="1" noChangeArrowheads="1"/>
                    </pic:cNvPicPr>
                  </pic:nvPicPr>
                  <pic:blipFill>
                    <a:blip r:embed="rId14"/>
                    <a:stretch>
                      <a:fillRect/>
                    </a:stretch>
                  </pic:blipFill>
                  <pic:spPr bwMode="auto">
                    <a:xfrm>
                      <a:off x="0" y="0"/>
                      <a:ext cx="1560195" cy="1092835"/>
                    </a:xfrm>
                    <a:prstGeom prst="rect">
                      <a:avLst/>
                    </a:prstGeom>
                  </pic:spPr>
                </pic:pic>
              </a:graphicData>
            </a:graphic>
          </wp:anchor>
        </w:drawing>
      </w:r>
      <w:r>
        <w:rPr>
          <w:lang w:val="en-GB"/>
        </w:rPr>
        <w:t>T</w:t>
      </w:r>
      <w:r>
        <w:rPr>
          <w:lang w:val="en-GB"/>
        </w:rPr>
        <w:t xml:space="preserve">hese two API permissions must still be set to </w:t>
      </w:r>
      <w:r>
        <w:rPr>
          <w:b/>
          <w:bCs/>
          <w:lang w:val="en-GB"/>
        </w:rPr>
        <w:t>"granted"</w:t>
      </w:r>
      <w:r>
        <w:rPr>
          <w:lang w:val="en-GB"/>
        </w:rPr>
        <w:t xml:space="preserve"> for your organisation. </w:t>
      </w:r>
      <w:r>
        <w:rPr>
          <w:b/>
          <w:bCs/>
          <w:lang w:val="en-GB"/>
        </w:rPr>
        <w:t>Administrator rights</w:t>
      </w:r>
      <w:r>
        <w:rPr>
          <w:lang w:val="en-GB"/>
        </w:rPr>
        <w:t xml:space="preserve"> are necessary for this!</w:t>
      </w:r>
    </w:p>
    <w:p>
      <w:pPr>
        <w:pStyle w:val="Normal"/>
        <w:rPr>
          <w:lang w:val="en-GB"/>
        </w:rPr>
      </w:pPr>
      <w:r>
        <w:rPr>
          <w:lang w:val="en-GB"/>
        </w:rPr>
      </w:r>
    </w:p>
    <w:p>
      <w:pPr>
        <w:pStyle w:val="Normal"/>
        <w:rPr>
          <w:lang w:val="en-GB"/>
        </w:rPr>
      </w:pPr>
      <w:r>
        <w:rPr>
          <w:lang w:val="en-GB"/>
        </w:rPr>
        <w:t xml:space="preserve">The status can be checked via the </w:t>
      </w:r>
      <w:r>
        <w:rPr>
          <w:b/>
          <w:bCs/>
          <w:lang w:val="en-GB"/>
        </w:rPr>
        <w:t>View API permissions</w:t>
      </w:r>
      <w:r>
        <w:rPr>
          <w:lang w:val="en-GB"/>
        </w:rPr>
        <w:t xml:space="preserve"> button.</w:t>
      </w:r>
    </w:p>
    <w:p>
      <w:pPr>
        <w:pStyle w:val="Normal"/>
        <w:rPr>
          <w:lang w:val="en-GB"/>
        </w:rPr>
      </w:pPr>
      <w:r>
        <w:rPr>
          <w:lang w:val="en-GB"/>
        </w:rPr>
      </w:r>
      <w:r>
        <w:br w:type="page"/>
      </w:r>
    </w:p>
    <w:p>
      <w:pPr>
        <w:pStyle w:val="Normal"/>
        <w:rPr>
          <w:lang w:val="en-GB"/>
        </w:rPr>
      </w:pPr>
      <w:r>
        <w:rPr>
          <w:lang w:val="en-GB"/>
        </w:rPr>
        <w:drawing>
          <wp:anchor behindDoc="0" distT="0" distB="0" distL="114300" distR="114300" simplePos="0" locked="0" layoutInCell="1" allowOverlap="1" relativeHeight="21">
            <wp:simplePos x="0" y="0"/>
            <wp:positionH relativeFrom="column">
              <wp:posOffset>2381885</wp:posOffset>
            </wp:positionH>
            <wp:positionV relativeFrom="paragraph">
              <wp:posOffset>239395</wp:posOffset>
            </wp:positionV>
            <wp:extent cx="3412490" cy="2007870"/>
            <wp:effectExtent l="0" t="0" r="0" b="0"/>
            <wp:wrapTight wrapText="bothSides">
              <wp:wrapPolygon edited="0">
                <wp:start x="-126" y="-141"/>
                <wp:lineTo x="-126" y="21436"/>
                <wp:lineTo x="21556" y="21436"/>
                <wp:lineTo x="21556" y="-141"/>
                <wp:lineTo x="-126" y="-141"/>
              </wp:wrapPolygon>
            </wp:wrapTight>
            <wp:docPr id="19" name="Grafi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37" descr=""/>
                    <pic:cNvPicPr>
                      <a:picLocks noChangeAspect="1" noChangeArrowheads="1"/>
                    </pic:cNvPicPr>
                  </pic:nvPicPr>
                  <pic:blipFill>
                    <a:blip r:embed="rId15"/>
                    <a:stretch>
                      <a:fillRect/>
                    </a:stretch>
                  </pic:blipFill>
                  <pic:spPr bwMode="auto">
                    <a:xfrm>
                      <a:off x="0" y="0"/>
                      <a:ext cx="3412490" cy="2007870"/>
                    </a:xfrm>
                    <a:prstGeom prst="rect">
                      <a:avLst/>
                    </a:prstGeom>
                  </pic:spPr>
                </pic:pic>
              </a:graphicData>
            </a:graphic>
          </wp:anchor>
        </w:drawing>
      </w:r>
    </w:p>
    <w:p>
      <w:pPr>
        <w:pStyle w:val="Normal"/>
        <w:rPr>
          <w:lang w:val="en-GB"/>
        </w:rPr>
      </w:pPr>
      <w:r>
        <w:rPr>
          <w:lang w:val="en-GB"/>
        </w:rPr>
        <w:t xml:space="preserve">Then select </w:t>
      </w:r>
      <w:r>
        <w:rPr>
          <w:b/>
          <w:bCs/>
          <w:lang w:val="en-GB"/>
        </w:rPr>
        <w:t>Grant admin consent for "..."</w:t>
      </w:r>
      <w:r>
        <w:rPr>
          <w:lang w:val="en-GB"/>
        </w:rPr>
        <w:t>.</w:t>
      </w:r>
    </w:p>
    <w:p>
      <w:pPr>
        <w:pStyle w:val="Normal"/>
        <w:rPr>
          <w:lang w:val="en-GB"/>
        </w:rPr>
      </w:pPr>
      <w:r>
        <w:rPr>
          <w:lang w:val="en-GB"/>
        </w:rPr>
        <mc:AlternateContent>
          <mc:Choice Requires="wps">
            <w:drawing>
              <wp:anchor behindDoc="0" distT="0" distB="0" distL="0" distR="0" simplePos="0" locked="0" layoutInCell="1" allowOverlap="1" relativeHeight="2" wp14:anchorId="2755B3D8">
                <wp:simplePos x="0" y="0"/>
                <wp:positionH relativeFrom="column">
                  <wp:posOffset>2949575</wp:posOffset>
                </wp:positionH>
                <wp:positionV relativeFrom="paragraph">
                  <wp:posOffset>269875</wp:posOffset>
                </wp:positionV>
                <wp:extent cx="1452245" cy="135255"/>
                <wp:effectExtent l="0" t="0" r="15875" b="18415"/>
                <wp:wrapNone/>
                <wp:docPr id="20" name="Rechteck 20"/>
                <a:graphic xmlns:a="http://schemas.openxmlformats.org/drawingml/2006/main">
                  <a:graphicData uri="http://schemas.microsoft.com/office/word/2010/wordprocessingShape">
                    <wps:wsp>
                      <wps:cNvSpPr/>
                      <wps:spPr>
                        <a:xfrm>
                          <a:off x="0" y="0"/>
                          <a:ext cx="1451520" cy="134640"/>
                        </a:xfrm>
                        <a:prstGeom prst="rect">
                          <a:avLst/>
                        </a:prstGeom>
                        <a:noFill/>
                        <a:ln w="1908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20" stroked="t" style="position:absolute;margin-left:232.25pt;margin-top:21.25pt;width:114.25pt;height:10.55pt" wp14:anchorId="2755B3D8">
                <w10:wrap type="none"/>
                <v:fill o:detectmouseclick="t" on="false"/>
                <v:stroke color="red" weight="19080" joinstyle="miter" endcap="flat"/>
              </v:rect>
            </w:pict>
          </mc:Fallback>
        </mc:AlternateContent>
      </w:r>
    </w:p>
    <w:p>
      <w:pPr>
        <w:pStyle w:val="Normal"/>
        <w:rPr>
          <w:lang w:val="en-GB"/>
        </w:rPr>
      </w:pPr>
      <w:r>
        <w:rPr>
          <w:lang w:val="en-GB"/>
        </w:rPr>
        <mc:AlternateContent>
          <mc:Choice Requires="wps">
            <w:drawing>
              <wp:anchor behindDoc="0" distT="0" distB="0" distL="0" distR="0" simplePos="0" locked="0" layoutInCell="1" allowOverlap="1" relativeHeight="22" wp14:anchorId="1F0A3235">
                <wp:simplePos x="0" y="0"/>
                <wp:positionH relativeFrom="column">
                  <wp:posOffset>2901315</wp:posOffset>
                </wp:positionH>
                <wp:positionV relativeFrom="paragraph">
                  <wp:posOffset>244475</wp:posOffset>
                </wp:positionV>
                <wp:extent cx="1499870" cy="165100"/>
                <wp:effectExtent l="0" t="0" r="25400" b="27305"/>
                <wp:wrapNone/>
                <wp:docPr id="21" name="Rechteck 38"/>
                <a:graphic xmlns:a="http://schemas.openxmlformats.org/drawingml/2006/main">
                  <a:graphicData uri="http://schemas.microsoft.com/office/word/2010/wordprocessingShape">
                    <wps:wsp>
                      <wps:cNvSpPr/>
                      <wps:spPr>
                        <a:xfrm>
                          <a:off x="0" y="0"/>
                          <a:ext cx="1499400" cy="164520"/>
                        </a:xfrm>
                        <a:prstGeom prst="rect">
                          <a:avLst/>
                        </a:prstGeom>
                        <a:noFill/>
                        <a:ln w="1908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38" stroked="t" style="position:absolute;margin-left:228.45pt;margin-top:19.25pt;width:118pt;height:12.9pt" wp14:anchorId="1F0A3235">
                <w10:wrap type="none"/>
                <v:fill o:detectmouseclick="t" on="false"/>
                <v:stroke color="red" weight="19080" joinstyle="miter" endcap="flat"/>
              </v:rect>
            </w:pict>
          </mc:Fallback>
        </mc:AlternateContent>
      </w:r>
    </w:p>
    <w:p>
      <w:pPr>
        <w:pStyle w:val="Normal"/>
        <w:rPr>
          <w:lang w:val="en-GB"/>
        </w:rPr>
      </w:pPr>
      <w:r>
        <w:rPr>
          <w:lang w:val="en-GB"/>
        </w:rPr>
      </w:r>
    </w:p>
    <w:p>
      <w:pPr>
        <w:pStyle w:val="Normal"/>
        <w:rPr>
          <w:lang w:val="en-GB"/>
        </w:rPr>
      </w:pPr>
      <w:r>
        <w:rPr>
          <w:lang w:val="en-GB"/>
        </w:rPr>
      </w:r>
    </w:p>
    <w:p>
      <w:pPr>
        <w:pStyle w:val="Heading2"/>
        <w:rPr>
          <w:b/>
          <w:b/>
          <w:bCs/>
          <w:lang w:val="en-GB"/>
        </w:rPr>
      </w:pPr>
      <w:r>
        <w:rPr/>
      </w:r>
    </w:p>
    <w:p>
      <w:pPr>
        <w:pStyle w:val="Heading2"/>
        <w:rPr>
          <w:b/>
          <w:b/>
          <w:bCs/>
          <w:lang w:val="en-GB"/>
        </w:rPr>
      </w:pPr>
      <w:r>
        <w:rPr/>
      </w:r>
    </w:p>
    <w:p>
      <w:pPr>
        <w:pStyle w:val="Heading2"/>
        <w:rPr>
          <w:b/>
          <w:b/>
          <w:bCs/>
          <w:lang w:val="en-GB"/>
        </w:rPr>
      </w:pPr>
      <w:r>
        <w:rPr/>
      </w:r>
    </w:p>
    <w:p>
      <w:pPr>
        <w:pStyle w:val="Heading2"/>
        <w:rPr>
          <w:b/>
          <w:b/>
          <w:bCs/>
          <w:lang w:val="en-GB"/>
        </w:rPr>
      </w:pPr>
      <w:r>
        <w:rPr/>
      </w:r>
    </w:p>
    <w:p>
      <w:pPr>
        <w:pStyle w:val="Heading2"/>
        <w:rPr>
          <w:b/>
          <w:b/>
          <w:bCs/>
          <w:lang w:val="en-GB"/>
        </w:rPr>
      </w:pPr>
      <w:bookmarkStart w:id="3" w:name="_Toc64114347"/>
      <w:r>
        <w:rPr>
          <w:b/>
          <w:bCs/>
          <w:lang w:val="en-GB"/>
        </w:rPr>
        <w:t>Step 2 – Configure XML template</w:t>
      </w:r>
      <w:bookmarkEnd w:id="3"/>
    </w:p>
    <w:p>
      <w:pPr>
        <w:pStyle w:val="Normal"/>
        <w:rPr>
          <w:lang w:val="en-GB"/>
        </w:rPr>
      </w:pPr>
      <w:r>
        <w:rPr>
          <w:lang w:val="en-GB"/>
        </w:rPr>
        <w:t xml:space="preserve">Open the XML template </w:t>
      </w:r>
      <w:r>
        <w:rPr>
          <w:i/>
          <w:iCs/>
          <w:lang w:val="en-GB"/>
        </w:rPr>
        <w:t>teams_</w:t>
      </w:r>
      <w:bookmarkStart w:id="4" w:name="__DdeLink__747_655326384"/>
      <w:r>
        <w:rPr>
          <w:i/>
          <w:iCs/>
          <w:lang w:val="en-GB"/>
        </w:rPr>
        <w:t>refresh</w:t>
      </w:r>
      <w:bookmarkEnd w:id="4"/>
      <w:r>
        <w:rPr>
          <w:i/>
          <w:iCs/>
          <w:lang w:val="en-GB"/>
        </w:rPr>
        <w:t>.xml</w:t>
      </w:r>
      <w:r>
        <w:rPr>
          <w:lang w:val="en-GB"/>
        </w:rPr>
        <w:t xml:space="preserve"> with a suitable editor. </w:t>
      </w:r>
    </w:p>
    <w:p>
      <w:pPr>
        <w:pStyle w:val="Normal"/>
        <w:rPr>
          <w:lang w:val="en-GB"/>
        </w:rPr>
      </w:pPr>
      <w:r>
        <w:rPr>
          <w:lang w:val="en-GB"/>
        </w:rPr>
        <w:t>Now find and edit the lines 7 and 55.</w:t>
      </w:r>
    </w:p>
    <w:tbl>
      <w:tblPr>
        <w:tblStyle w:val="Tabellenraster"/>
        <w:tblW w:w="9058" w:type="dxa"/>
        <w:jc w:val="left"/>
        <w:tblInd w:w="0" w:type="dxa"/>
        <w:tblCellMar>
          <w:top w:w="0" w:type="dxa"/>
          <w:left w:w="108" w:type="dxa"/>
          <w:bottom w:w="0" w:type="dxa"/>
          <w:right w:w="108" w:type="dxa"/>
        </w:tblCellMar>
        <w:tblLook w:val="04a0" w:noHBand="0" w:noVBand="1" w:firstColumn="1" w:lastRow="0" w:lastColumn="0" w:firstRow="1"/>
      </w:tblPr>
      <w:tblGrid>
        <w:gridCol w:w="625"/>
        <w:gridCol w:w="8433"/>
      </w:tblGrid>
      <w:tr>
        <w:trPr/>
        <w:tc>
          <w:tcPr>
            <w:tcW w:w="625" w:type="dxa"/>
            <w:tcBorders>
              <w:bottom w:val="nil"/>
            </w:tcBorders>
            <w:shd w:color="auto" w:fill="F2F2F2" w:themeFill="background1" w:themeFillShade="f2" w:val="clear"/>
          </w:tcPr>
          <w:p>
            <w:pPr>
              <w:pStyle w:val="Normal"/>
              <w:spacing w:lineRule="auto" w:line="240" w:before="0" w:after="0"/>
              <w:rPr>
                <w:rFonts w:ascii="Calibri" w:hAnsi="Calibri" w:eastAsia="Calibri" w:cs="" w:asciiTheme="minorHAnsi" w:cstheme="minorBidi" w:eastAsiaTheme="minorHAnsi" w:hAnsiTheme="minorHAnsi"/>
                <w:color w:val="auto"/>
                <w:kern w:val="0"/>
                <w:sz w:val="20"/>
                <w:szCs w:val="20"/>
                <w:lang w:val="de-DE" w:eastAsia="en-US" w:bidi="ar-SA"/>
              </w:rPr>
            </w:pPr>
            <w:r>
              <w:rPr>
                <w:rFonts w:eastAsia="Calibri" w:cs="" w:cstheme="minorBidi" w:eastAsiaTheme="minorHAnsi"/>
                <w:color w:val="auto"/>
                <w:kern w:val="0"/>
                <w:sz w:val="20"/>
                <w:szCs w:val="20"/>
                <w:lang w:val="de-DE" w:eastAsia="en-US" w:bidi="ar-SA"/>
              </w:rPr>
              <w:t>7</w:t>
            </w:r>
          </w:p>
        </w:tc>
        <w:tc>
          <w:tcPr>
            <w:tcW w:w="8433" w:type="dxa"/>
            <w:tcBorders>
              <w:bottom w:val="nil"/>
            </w:tcBorders>
          </w:tcPr>
          <w:p>
            <w:pPr>
              <w:pStyle w:val="Normal"/>
              <w:spacing w:lineRule="auto" w:line="240" w:before="0" w:after="0"/>
              <w:rPr>
                <w:lang w:val="en-GB"/>
              </w:rPr>
            </w:pPr>
            <w:r>
              <w:rPr>
                <w:rFonts w:ascii="Consolas" w:hAnsi="Consolas"/>
                <w:sz w:val="18"/>
                <w:szCs w:val="18"/>
                <w:lang w:val="en-GB"/>
              </w:rPr>
              <w:t>local content = "client_id=</w:t>
            </w:r>
            <w:bookmarkStart w:id="5" w:name="__DdeLink__745_655326384"/>
            <w:r>
              <w:rPr>
                <w:rFonts w:ascii="Consolas" w:hAnsi="Consolas"/>
                <w:b/>
                <w:bCs/>
                <w:color w:val="FF0000"/>
                <w:sz w:val="18"/>
                <w:szCs w:val="18"/>
                <w:lang w:val="en-GB"/>
              </w:rPr>
              <w:t>[Client-ID]</w:t>
            </w:r>
            <w:bookmarkEnd w:id="5"/>
            <w:r>
              <w:rPr>
                <w:rFonts w:ascii="Consolas" w:hAnsi="Consolas"/>
                <w:sz w:val="18"/>
                <w:szCs w:val="18"/>
                <w:lang w:val="en-GB"/>
              </w:rPr>
              <w:t>&amp;scope=presence.read&amp;redirect_uri=...</w:t>
            </w:r>
          </w:p>
        </w:tc>
      </w:tr>
      <w:tr>
        <w:trPr/>
        <w:tc>
          <w:tcPr>
            <w:tcW w:w="625" w:type="dxa"/>
            <w:tcBorders>
              <w:top w:val="nil"/>
              <w:bottom w:val="nil"/>
            </w:tcBorders>
            <w:shd w:color="auto" w:fill="F2F2F2" w:themeFill="background1" w:themeFillShade="f2" w:val="clear"/>
          </w:tcPr>
          <w:p>
            <w:pPr>
              <w:pStyle w:val="Normal"/>
              <w:spacing w:lineRule="auto" w:line="240" w:before="0" w:after="0"/>
              <w:rPr>
                <w:sz w:val="20"/>
                <w:szCs w:val="20"/>
              </w:rPr>
            </w:pPr>
            <w:r>
              <w:rPr>
                <w:sz w:val="20"/>
                <w:szCs w:val="20"/>
              </w:rPr>
              <w:t>…</w:t>
            </w:r>
          </w:p>
        </w:tc>
        <w:tc>
          <w:tcPr>
            <w:tcW w:w="8433" w:type="dxa"/>
            <w:tcBorders>
              <w:top w:val="nil"/>
              <w:bottom w:val="nil"/>
            </w:tcBorders>
          </w:tcPr>
          <w:p>
            <w:pPr>
              <w:pStyle w:val="Normal"/>
              <w:spacing w:lineRule="auto" w:line="240" w:before="0" w:after="0"/>
              <w:rPr/>
            </w:pPr>
            <w:r>
              <w:rPr/>
            </w:r>
          </w:p>
        </w:tc>
      </w:tr>
      <w:tr>
        <w:trPr/>
        <w:tc>
          <w:tcPr>
            <w:tcW w:w="625" w:type="dxa"/>
            <w:tcBorders>
              <w:top w:val="nil"/>
            </w:tcBorders>
            <w:shd w:color="auto" w:fill="F2F2F2" w:themeFill="background1" w:themeFillShade="f2" w:val="clear"/>
          </w:tcPr>
          <w:p>
            <w:pPr>
              <w:pStyle w:val="Normal"/>
              <w:spacing w:lineRule="auto" w:line="240" w:before="0" w:after="0"/>
              <w:rPr>
                <w:rFonts w:ascii="Calibri" w:hAnsi="Calibri" w:eastAsia="Calibri" w:cs="" w:asciiTheme="minorHAnsi" w:cstheme="minorBidi" w:eastAsiaTheme="minorHAnsi" w:hAnsiTheme="minorHAnsi"/>
                <w:color w:val="auto"/>
                <w:kern w:val="0"/>
                <w:sz w:val="20"/>
                <w:szCs w:val="20"/>
                <w:lang w:val="de-DE" w:eastAsia="en-US" w:bidi="ar-SA"/>
              </w:rPr>
            </w:pPr>
            <w:r>
              <w:rPr>
                <w:rFonts w:eastAsia="Calibri" w:cs="" w:cstheme="minorBidi" w:eastAsiaTheme="minorHAnsi"/>
                <w:color w:val="auto"/>
                <w:kern w:val="0"/>
                <w:sz w:val="20"/>
                <w:szCs w:val="20"/>
                <w:lang w:val="de-DE" w:eastAsia="en-US" w:bidi="ar-SA"/>
              </w:rPr>
              <w:t>55</w:t>
            </w:r>
          </w:p>
        </w:tc>
        <w:tc>
          <w:tcPr>
            <w:tcW w:w="8433" w:type="dxa"/>
            <w:tcBorders>
              <w:top w:val="nil"/>
            </w:tcBorders>
          </w:tcPr>
          <w:p>
            <w:pPr>
              <w:pStyle w:val="Normal"/>
              <w:spacing w:lineRule="auto" w:line="240" w:before="0" w:after="0"/>
              <w:rPr>
                <w:lang w:val="en-GB"/>
              </w:rPr>
            </w:pPr>
            <w:r>
              <w:rPr>
                <w:rFonts w:ascii="Consolas" w:hAnsi="Consolas"/>
                <w:sz w:val="18"/>
                <w:szCs w:val="18"/>
                <w:lang w:val="en-GB"/>
              </w:rPr>
              <w:t>local tokenRequestContent = "client_id=</w:t>
            </w:r>
            <w:r>
              <w:rPr>
                <w:rFonts w:ascii="Consolas" w:hAnsi="Consolas"/>
                <w:b/>
                <w:bCs/>
                <w:color w:val="FF0000"/>
                <w:sz w:val="18"/>
                <w:szCs w:val="18"/>
                <w:lang w:val="en-GB"/>
              </w:rPr>
              <w:t>[Client-ID]</w:t>
            </w:r>
            <w:r>
              <w:rPr>
                <w:rFonts w:ascii="Consolas" w:hAnsi="Consolas"/>
                <w:sz w:val="18"/>
                <w:szCs w:val="18"/>
                <w:lang w:val="en-GB"/>
              </w:rPr>
              <w:t>&amp;scope=presence.read...</w:t>
            </w:r>
          </w:p>
        </w:tc>
      </w:tr>
    </w:tbl>
    <w:p>
      <w:pPr>
        <w:pStyle w:val="Normal"/>
        <w:spacing w:before="120" w:after="160"/>
        <w:jc w:val="both"/>
        <w:rPr>
          <w:lang w:val="en-GB"/>
        </w:rPr>
      </w:pPr>
      <w:r>
        <w:rPr>
          <w:lang w:val="en-GB"/>
        </w:rPr>
        <w:t xml:space="preserve">The client ID (application ID) from step 1 must be inserted between   </w:t>
      </w:r>
      <w:r>
        <w:rPr>
          <w:rFonts w:ascii="Consolas" w:hAnsi="Consolas"/>
          <w:color w:val="2F5496" w:themeColor="accent1" w:themeShade="bf"/>
          <w:sz w:val="20"/>
          <w:szCs w:val="20"/>
          <w:lang w:val="en-GB"/>
        </w:rPr>
        <w:t>client_id=</w:t>
      </w:r>
      <w:r>
        <w:rPr>
          <w:lang w:val="en-GB"/>
        </w:rPr>
        <w:t xml:space="preserve">   and   </w:t>
      </w:r>
      <w:r>
        <w:rPr>
          <w:rFonts w:ascii="Consolas" w:hAnsi="Consolas"/>
          <w:color w:val="2F5496" w:themeColor="accent1" w:themeShade="bf"/>
          <w:sz w:val="20"/>
          <w:szCs w:val="20"/>
          <w:lang w:val="en-GB"/>
        </w:rPr>
        <w:t>&amp;scope</w:t>
      </w:r>
      <w:r>
        <w:rPr>
          <w:lang w:val="en-GB"/>
        </w:rPr>
        <w:t>.</w:t>
      </w:r>
    </w:p>
    <w:p>
      <w:pPr>
        <w:pStyle w:val="Normal"/>
        <w:spacing w:before="0" w:after="60"/>
        <w:rPr>
          <w:lang w:val="en-GB"/>
        </w:rPr>
      </w:pPr>
      <w:r>
        <w:rPr>
          <w:b/>
          <w:bCs/>
          <w:lang w:val="en-GB"/>
        </w:rPr>
        <w:t>Examples:</w:t>
      </w:r>
      <w:r>
        <w:rPr>
          <w:lang w:val="en-GB"/>
        </w:rPr>
        <w:t xml:space="preserve"> </w:t>
      </w:r>
    </w:p>
    <w:p>
      <w:pPr>
        <w:pStyle w:val="Normal"/>
        <w:spacing w:before="0" w:after="80"/>
        <w:rPr>
          <w:rFonts w:ascii="Consolas" w:hAnsi="Consolas"/>
          <w:sz w:val="16"/>
          <w:szCs w:val="16"/>
          <w:lang w:val="en-GB"/>
        </w:rPr>
      </w:pPr>
      <w:r>
        <w:rPr>
          <w:rFonts w:ascii="Consolas" w:hAnsi="Consolas"/>
          <w:sz w:val="16"/>
          <w:szCs w:val="16"/>
          <w:lang w:val="en-GB"/>
        </w:rPr>
        <w:t>local content = "client_id=</w:t>
      </w:r>
      <w:r>
        <w:rPr>
          <w:rFonts w:ascii="Consolas" w:hAnsi="Consolas"/>
          <w:color w:val="FF0000"/>
          <w:sz w:val="16"/>
          <w:szCs w:val="16"/>
          <w:lang w:val="en-GB"/>
        </w:rPr>
        <w:t>5f3ca41b-5f46-476f-972f-ffbffc4ce69b</w:t>
      </w:r>
      <w:r>
        <w:rPr>
          <w:rFonts w:ascii="Consolas" w:hAnsi="Consolas"/>
          <w:sz w:val="16"/>
          <w:szCs w:val="16"/>
          <w:lang w:val="en-GB"/>
        </w:rPr>
        <w:t>&amp;scope=presence.read</w:t>
      </w:r>
    </w:p>
    <w:p>
      <w:pPr>
        <w:pStyle w:val="Normal"/>
        <w:spacing w:before="0" w:after="80"/>
        <w:rPr>
          <w:rFonts w:ascii="Consolas" w:hAnsi="Consolas"/>
          <w:sz w:val="16"/>
          <w:szCs w:val="16"/>
          <w:lang w:val="en-GB"/>
        </w:rPr>
      </w:pPr>
      <w:r>
        <w:rPr>
          <w:rFonts w:ascii="Consolas" w:hAnsi="Consolas"/>
          <w:sz w:val="16"/>
          <w:szCs w:val="16"/>
          <w:lang w:val="en-GB"/>
        </w:rPr>
        <w:t>local tokenRequestContent = "client_id=</w:t>
      </w:r>
      <w:r>
        <w:rPr>
          <w:rFonts w:ascii="Consolas" w:hAnsi="Consolas"/>
          <w:color w:val="FF0000"/>
          <w:sz w:val="16"/>
          <w:szCs w:val="16"/>
          <w:lang w:val="en-GB"/>
        </w:rPr>
        <w:t>5f3ca41b-5f46-476f-972f-ffbffc4ce69b</w:t>
      </w:r>
      <w:r>
        <w:rPr>
          <w:rFonts w:ascii="Consolas" w:hAnsi="Consolas"/>
          <w:sz w:val="16"/>
          <w:szCs w:val="16"/>
          <w:lang w:val="en-GB"/>
        </w:rPr>
        <w:t>&amp;scope=presence.read</w:t>
      </w:r>
    </w:p>
    <w:p>
      <w:pPr>
        <w:pStyle w:val="Normal"/>
        <w:spacing w:before="120" w:after="0"/>
        <w:rPr>
          <w:lang w:val="en-GB"/>
        </w:rPr>
      </w:pPr>
      <w:r>
        <w:rPr>
          <w:lang w:val="en-GB"/>
        </w:rPr>
        <w:t>Then save the XML template.</w:t>
      </w:r>
    </w:p>
    <w:p>
      <w:pPr>
        <w:pStyle w:val="Normal"/>
        <w:rPr>
          <w:lang w:val="en-GB"/>
        </w:rPr>
      </w:pPr>
      <w:r>
        <w:rPr>
          <w:lang w:val="en-GB"/>
        </w:rPr>
      </w:r>
    </w:p>
    <w:p>
      <w:pPr>
        <w:pStyle w:val="Heading2"/>
        <w:rPr>
          <w:b/>
          <w:b/>
          <w:bCs/>
          <w:lang w:val="en-GB"/>
        </w:rPr>
      </w:pPr>
      <w:r>
        <w:rPr/>
      </w:r>
      <w:r>
        <w:br w:type="page"/>
      </w:r>
    </w:p>
    <w:p>
      <w:pPr>
        <w:pStyle w:val="Heading2"/>
        <w:rPr>
          <w:b/>
          <w:b/>
          <w:bCs/>
          <w:lang w:val="en-GB"/>
        </w:rPr>
      </w:pPr>
      <w:r>
        <w:rPr/>
      </w:r>
    </w:p>
    <w:p>
      <w:pPr>
        <w:pStyle w:val="Heading2"/>
        <w:rPr>
          <w:b/>
          <w:b/>
          <w:bCs/>
          <w:lang w:val="en-GB"/>
        </w:rPr>
      </w:pPr>
      <w:bookmarkStart w:id="6" w:name="_Toc64114348"/>
      <w:r>
        <w:rPr>
          <w:b/>
          <w:bCs/>
          <w:lang w:val="en-GB"/>
        </w:rPr>
        <w:t>Step 3 – Upload the Microsoft Teams template into the phone</w:t>
      </w:r>
      <w:bookmarkEnd w:id="6"/>
    </w:p>
    <w:p>
      <w:pPr>
        <w:pStyle w:val="Normal"/>
        <w:jc w:val="both"/>
        <w:rPr>
          <w:lang w:val="en-GB"/>
        </w:rPr>
      </w:pPr>
      <w:r>
        <w:rPr>
          <w:lang w:val="en-GB"/>
        </w:rPr>
        <w:t xml:space="preserve">The Steps 3 to 11 must be repeated per phone. </w:t>
      </w:r>
    </w:p>
    <w:p>
      <w:pPr>
        <w:pStyle w:val="Normal"/>
        <w:jc w:val="both"/>
        <w:rPr>
          <w:lang w:val="en-GB"/>
        </w:rPr>
      </w:pPr>
      <w:r>
        <w:rPr>
          <w:lang w:val="en-GB"/>
        </w:rPr>
        <w:t>Log in to the web interface of the target phone (e.g. COMfortel D-600 IP address 192.168.0.201).</w:t>
      </w:r>
    </w:p>
    <w:p>
      <w:pPr>
        <w:pStyle w:val="Normal"/>
        <w:rPr>
          <w:lang w:val="en-GB"/>
        </w:rPr>
      </w:pPr>
      <w:r>
        <w:rPr>
          <w:lang w:val="en-GB"/>
        </w:rPr>
        <w:t xml:space="preserve">Upload the XML template </w:t>
      </w:r>
      <w:bookmarkStart w:id="7" w:name="__DdeLink__764_655326384"/>
      <w:r>
        <w:rPr>
          <w:i/>
          <w:iCs/>
          <w:lang w:val="en-GB"/>
        </w:rPr>
        <w:t>teams_refresh.xml</w:t>
      </w:r>
      <w:bookmarkEnd w:id="7"/>
      <w:r>
        <w:rPr>
          <w:lang w:val="en-GB"/>
        </w:rPr>
        <w:t xml:space="preserve"> modified in step 2 into the phone. </w:t>
      </w:r>
    </w:p>
    <w:p>
      <w:pPr>
        <w:pStyle w:val="Normal"/>
        <w:jc w:val="center"/>
        <w:rPr>
          <w:lang w:val="en-GB"/>
        </w:rPr>
      </w:pPr>
      <w:r>
        <w:rPr/>
        <w:drawing>
          <wp:inline distT="0" distB="0" distL="0" distR="0">
            <wp:extent cx="5132705" cy="3955415"/>
            <wp:effectExtent l="0" t="0" r="0" b="0"/>
            <wp:docPr id="22" name="Grafik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39" descr=""/>
                    <pic:cNvPicPr>
                      <a:picLocks noChangeAspect="1" noChangeArrowheads="1"/>
                    </pic:cNvPicPr>
                  </pic:nvPicPr>
                  <pic:blipFill>
                    <a:blip r:embed="rId16"/>
                    <a:stretch>
                      <a:fillRect/>
                    </a:stretch>
                  </pic:blipFill>
                  <pic:spPr bwMode="auto">
                    <a:xfrm>
                      <a:off x="0" y="0"/>
                      <a:ext cx="5132705" cy="3955415"/>
                    </a:xfrm>
                    <a:prstGeom prst="rect">
                      <a:avLst/>
                    </a:prstGeom>
                  </pic:spPr>
                </pic:pic>
              </a:graphicData>
            </a:graphic>
          </wp:inline>
        </w:drawing>
      </w:r>
    </w:p>
    <w:p>
      <w:pPr>
        <w:pStyle w:val="ListParagraph"/>
        <w:numPr>
          <w:ilvl w:val="0"/>
          <w:numId w:val="2"/>
        </w:numPr>
        <w:ind w:left="426" w:hanging="426"/>
        <w:rPr>
          <w:lang w:val="en-GB"/>
        </w:rPr>
      </w:pPr>
      <w:r>
        <w:rPr>
          <w:lang w:val="en-GB"/>
        </w:rPr>
        <w:t xml:space="preserve">Select </w:t>
      </w:r>
      <w:r>
        <w:rPr>
          <w:b/>
          <w:bCs/>
          <w:lang w:val="en-GB"/>
        </w:rPr>
        <w:t>Backup and restore</w:t>
      </w:r>
      <w:r>
        <w:rPr>
          <w:lang w:val="en-GB"/>
        </w:rPr>
        <w:t xml:space="preserve"> in the navigation on the left-hand side. </w:t>
      </w:r>
    </w:p>
    <w:p>
      <w:pPr>
        <w:pStyle w:val="ListParagraph"/>
        <w:numPr>
          <w:ilvl w:val="0"/>
          <w:numId w:val="2"/>
        </w:numPr>
        <w:ind w:left="426" w:hanging="426"/>
        <w:rPr>
          <w:lang w:val="en-GB"/>
        </w:rPr>
      </w:pPr>
      <w:r>
        <w:rPr>
          <w:lang w:val="en-GB"/>
        </w:rPr>
        <w:t xml:space="preserve">Select the button </w:t>
      </w:r>
      <w:r>
        <w:rPr>
          <w:b/>
          <w:bCs/>
          <w:lang w:val="en-GB"/>
        </w:rPr>
        <w:t>Browse</w:t>
      </w:r>
      <w:r>
        <w:rPr>
          <w:lang w:val="en-GB"/>
        </w:rPr>
        <w:t xml:space="preserve"> under </w:t>
      </w:r>
      <w:r>
        <w:rPr>
          <w:b/>
          <w:bCs/>
          <w:lang w:val="en-GB"/>
        </w:rPr>
        <w:t>Restore backup</w:t>
      </w:r>
      <w:r>
        <w:rPr>
          <w:lang w:val="en-GB"/>
        </w:rPr>
        <w:t xml:space="preserve"> and select the file </w:t>
      </w:r>
      <w:r>
        <w:rPr>
          <w:i/>
          <w:iCs/>
          <w:lang w:val="en-GB"/>
        </w:rPr>
        <w:t>teams_refresh.xml</w:t>
      </w:r>
      <w:r>
        <w:rPr>
          <w:lang w:val="en-GB"/>
        </w:rPr>
        <w:t>.</w:t>
      </w:r>
    </w:p>
    <w:p>
      <w:pPr>
        <w:pStyle w:val="ListParagraph"/>
        <w:numPr>
          <w:ilvl w:val="0"/>
          <w:numId w:val="2"/>
        </w:numPr>
        <w:spacing w:before="0" w:after="160"/>
        <w:ind w:left="426" w:hanging="426"/>
        <w:contextualSpacing/>
        <w:rPr>
          <w:lang w:val="en-GB"/>
        </w:rPr>
      </w:pPr>
      <w:r>
        <w:rPr>
          <w:lang w:val="en-GB"/>
        </w:rPr>
        <w:t xml:space="preserve">Transfer the template to the phone with the </w:t>
      </w:r>
      <w:r>
        <w:rPr>
          <w:b/>
          <w:bCs/>
          <w:lang w:val="en-GB"/>
        </w:rPr>
        <w:t>Import</w:t>
      </w:r>
      <w:r>
        <w:rPr>
          <w:lang w:val="en-GB"/>
        </w:rPr>
        <w:t xml:space="preserve"> button.</w:t>
      </w:r>
    </w:p>
    <w:sectPr>
      <w:headerReference w:type="default" r:id="rId17"/>
      <w:footerReference w:type="default" r:id="rId18"/>
      <w:type w:val="nextPage"/>
      <w:pgSz w:w="11906" w:h="16838"/>
      <w:pgMar w:left="1417" w:right="1417" w:header="708" w:top="1560"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Consola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98601696"/>
    </w:sdtPr>
    <w:sdtContent>
      <w:p>
        <w:pPr>
          <w:pStyle w:val="Footer"/>
          <w:pBdr>
            <w:top w:val="single" w:sz="4" w:space="1" w:color="000000"/>
          </w:pBdr>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Seite </w:t>
        </w:r>
        <w:r>
          <w:rPr>
            <w:rFonts w:cs="Calibri Light" w:ascii="Calibri Light" w:hAnsi="Calibri Light"/>
            <w:b/>
            <w:bCs/>
            <w:sz w:val="24"/>
            <w:szCs w:val="24"/>
          </w:rPr>
          <w:fldChar w:fldCharType="begin"/>
        </w:r>
        <w:r>
          <w:rPr>
            <w:sz w:val="24"/>
            <w:b/>
            <w:szCs w:val="24"/>
            <w:bCs/>
            <w:rFonts w:cs="Calibri Light" w:ascii="Calibri Light" w:hAnsi="Calibri Light"/>
          </w:rPr>
          <w:instrText> PAGE </w:instrText>
        </w:r>
        <w:r>
          <w:rPr>
            <w:sz w:val="24"/>
            <w:b/>
            <w:szCs w:val="24"/>
            <w:bCs/>
            <w:rFonts w:cs="Calibri Light" w:ascii="Calibri Light" w:hAnsi="Calibri Light"/>
          </w:rPr>
          <w:fldChar w:fldCharType="separate"/>
        </w:r>
        <w:r>
          <w:rPr>
            <w:sz w:val="24"/>
            <w:b/>
            <w:szCs w:val="24"/>
            <w:bCs/>
            <w:rFonts w:cs="Calibri Light" w:ascii="Calibri Light" w:hAnsi="Calibri Light"/>
          </w:rPr>
          <w:t>7</w:t>
        </w:r>
        <w:r>
          <w:rPr>
            <w:sz w:val="24"/>
            <w:b/>
            <w:szCs w:val="24"/>
            <w:bCs/>
            <w:rFonts w:cs="Calibri Light" w:ascii="Calibri Light" w:hAnsi="Calibri Light"/>
          </w:rPr>
          <w:fldChar w:fldCharType="end"/>
        </w:r>
        <w:r>
          <w:rPr>
            <w:rFonts w:cs="Calibri Light" w:ascii="Calibri Light" w:hAnsi="Calibri Light" w:asciiTheme="majorHAnsi" w:cstheme="majorHAnsi" w:hAnsiTheme="majorHAnsi"/>
          </w:rPr>
          <w:t xml:space="preserve"> von </w:t>
        </w:r>
        <w:r>
          <w:rPr>
            <w:rFonts w:cs="Calibri Light" w:ascii="Calibri Light" w:hAnsi="Calibri Light"/>
            <w:b/>
            <w:bCs/>
            <w:sz w:val="24"/>
            <w:szCs w:val="24"/>
          </w:rPr>
          <w:fldChar w:fldCharType="begin"/>
        </w:r>
        <w:r>
          <w:rPr>
            <w:sz w:val="24"/>
            <w:b/>
            <w:szCs w:val="24"/>
            <w:bCs/>
            <w:rFonts w:cs="Calibri Light" w:ascii="Calibri Light" w:hAnsi="Calibri Light"/>
          </w:rPr>
          <w:instrText> NUMPAGES </w:instrText>
        </w:r>
        <w:r>
          <w:rPr>
            <w:sz w:val="24"/>
            <w:b/>
            <w:szCs w:val="24"/>
            <w:bCs/>
            <w:rFonts w:cs="Calibri Light" w:ascii="Calibri Light" w:hAnsi="Calibri Light"/>
          </w:rPr>
          <w:fldChar w:fldCharType="separate"/>
        </w:r>
        <w:r>
          <w:rPr>
            <w:sz w:val="24"/>
            <w:b/>
            <w:szCs w:val="24"/>
            <w:bCs/>
            <w:rFonts w:cs="Calibri Light" w:ascii="Calibri Light" w:hAnsi="Calibri Light"/>
          </w:rPr>
          <w:t>7</w:t>
        </w:r>
        <w:r>
          <w:rPr>
            <w:sz w:val="24"/>
            <w:b/>
            <w:szCs w:val="24"/>
            <w:bCs/>
            <w:rFonts w:cs="Calibri Light" w:ascii="Calibri Light" w:hAnsi="Calibri Light"/>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1"/>
      <w:pBdr>
        <w:bottom w:val="single" w:sz="4" w:space="1" w:color="000000"/>
      </w:pBdr>
      <w:tabs>
        <w:tab w:val="clear" w:pos="708"/>
        <w:tab w:val="right" w:pos="9072" w:leader="none"/>
      </w:tabs>
      <w:spacing w:before="240" w:after="0"/>
      <w:rPr>
        <w:b/>
        <w:b/>
        <w:bCs/>
        <w:sz w:val="20"/>
        <w:szCs w:val="20"/>
        <w:lang w:val="en-GB"/>
      </w:rPr>
    </w:pPr>
    <w:r>
      <w:rPr>
        <w:b/>
        <w:bCs/>
        <w:lang w:val="en-GB"/>
      </w:rPr>
      <w:t>COMfortel D series: Microsoft Teams integration</w:t>
      <w:tab/>
    </w:r>
    <w:r>
      <w:rPr>
        <w:b/>
        <w:bCs/>
        <w:sz w:val="20"/>
        <w:szCs w:val="20"/>
        <w:lang w:val="en-GB"/>
      </w:rPr>
      <w:t>Last update: 1</w:t>
    </w:r>
    <w:r>
      <w:rPr>
        <w:rFonts w:eastAsia="" w:cs="" w:cstheme="majorBidi" w:eastAsiaTheme="majorEastAsia"/>
        <w:b/>
        <w:bCs/>
        <w:color w:val="2F5496" w:themeColor="accent1" w:themeShade="bf"/>
        <w:kern w:val="0"/>
        <w:sz w:val="20"/>
        <w:szCs w:val="20"/>
        <w:lang w:val="en-GB" w:eastAsia="en-US" w:bidi="ar-SA"/>
      </w:rPr>
      <w:t>9</w:t>
    </w:r>
    <w:r>
      <w:rPr>
        <w:b/>
        <w:bCs/>
        <w:sz w:val="20"/>
        <w:szCs w:val="20"/>
        <w:lang w:val="en-GB"/>
      </w:rPr>
      <w:t>.</w:t>
    </w:r>
    <w:r>
      <w:rPr>
        <w:rFonts w:eastAsia="" w:cs="" w:cstheme="majorBidi" w:eastAsiaTheme="majorEastAsia"/>
        <w:b/>
        <w:bCs/>
        <w:color w:val="2F5496" w:themeColor="accent1" w:themeShade="bf"/>
        <w:sz w:val="20"/>
        <w:szCs w:val="20"/>
        <w:lang w:val="en-GB"/>
      </w:rPr>
      <w:t>11</w:t>
    </w:r>
    <w:r>
      <w:rPr>
        <w:b/>
        <w:bCs/>
        <w:sz w:val="20"/>
        <w:szCs w:val="20"/>
        <w:lang w:val="en-GB"/>
      </w:rPr>
      <w:t>.2021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68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Heading1">
    <w:name w:val="Heading 1"/>
    <w:basedOn w:val="Normal"/>
    <w:next w:val="Normal"/>
    <w:link w:val="berschrift1Zchn"/>
    <w:uiPriority w:val="9"/>
    <w:qFormat/>
    <w:rsid w:val="00ab39e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berschrift2Zchn"/>
    <w:uiPriority w:val="9"/>
    <w:unhideWhenUsed/>
    <w:qFormat/>
    <w:rsid w:val="006703f0"/>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7779e6"/>
    <w:rPr>
      <w:color w:val="0563C1" w:themeColor="hyperlink"/>
      <w:u w:val="single"/>
    </w:rPr>
  </w:style>
  <w:style w:type="character" w:styleId="UnresolvedMention">
    <w:name w:val="Unresolved Mention"/>
    <w:basedOn w:val="DefaultParagraphFont"/>
    <w:uiPriority w:val="99"/>
    <w:semiHidden/>
    <w:unhideWhenUsed/>
    <w:qFormat/>
    <w:rsid w:val="007779e6"/>
    <w:rPr>
      <w:color w:val="605E5C"/>
      <w:shd w:fill="E1DFDD" w:val="clear"/>
    </w:rPr>
  </w:style>
  <w:style w:type="character" w:styleId="Berschrift2Zchn" w:customStyle="1">
    <w:name w:val="Überschrift 2 Zchn"/>
    <w:basedOn w:val="DefaultParagraphFont"/>
    <w:link w:val="berschrift2"/>
    <w:uiPriority w:val="9"/>
    <w:qFormat/>
    <w:rsid w:val="006703f0"/>
    <w:rPr>
      <w:rFonts w:ascii="Calibri Light" w:hAnsi="Calibri Light" w:eastAsia="" w:cs="" w:asciiTheme="majorHAnsi" w:cstheme="majorBidi" w:eastAsiaTheme="majorEastAsia" w:hAnsiTheme="majorHAnsi"/>
      <w:color w:val="2F5496" w:themeColor="accent1" w:themeShade="bf"/>
      <w:sz w:val="26"/>
      <w:szCs w:val="26"/>
    </w:rPr>
  </w:style>
  <w:style w:type="character" w:styleId="KopfzeileZchn" w:customStyle="1">
    <w:name w:val="Kopfzeile Zchn"/>
    <w:basedOn w:val="DefaultParagraphFont"/>
    <w:link w:val="Kopfzeile"/>
    <w:uiPriority w:val="99"/>
    <w:qFormat/>
    <w:rsid w:val="00552c58"/>
    <w:rPr/>
  </w:style>
  <w:style w:type="character" w:styleId="FuzeileZchn" w:customStyle="1">
    <w:name w:val="Fußzeile Zchn"/>
    <w:basedOn w:val="DefaultParagraphFont"/>
    <w:link w:val="Fuzeile"/>
    <w:uiPriority w:val="99"/>
    <w:qFormat/>
    <w:rsid w:val="00552c58"/>
    <w:rPr/>
  </w:style>
  <w:style w:type="character" w:styleId="Berschrift1Zchn" w:customStyle="1">
    <w:name w:val="Überschrift 1 Zchn"/>
    <w:basedOn w:val="DefaultParagraphFont"/>
    <w:link w:val="berschrift1"/>
    <w:uiPriority w:val="9"/>
    <w:qFormat/>
    <w:rsid w:val="00ab39e5"/>
    <w:rPr>
      <w:rFonts w:ascii="Calibri Light" w:hAnsi="Calibri Light" w:eastAsia="" w:cs="" w:asciiTheme="majorHAnsi" w:cstheme="majorBidi" w:eastAsiaTheme="majorEastAsia" w:hAnsiTheme="majorHAnsi"/>
      <w:color w:val="2F5496" w:themeColor="accent1" w:themeShade="bf"/>
      <w:sz w:val="32"/>
      <w:szCs w:val="32"/>
    </w:rPr>
  </w:style>
  <w:style w:type="character" w:styleId="VisitedInternetLink">
    <w:name w:val="FollowedHyperlink"/>
    <w:basedOn w:val="DefaultParagraphFont"/>
    <w:uiPriority w:val="99"/>
    <w:semiHidden/>
    <w:unhideWhenUsed/>
    <w:rsid w:val="00c7706a"/>
    <w:rPr>
      <w:color w:val="954F72" w:themeColor="followedHyperlink"/>
      <w:u w:val="single"/>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679a1"/>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KopfzeileZchn"/>
    <w:uiPriority w:val="99"/>
    <w:unhideWhenUsed/>
    <w:rsid w:val="00552c58"/>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552c58"/>
    <w:pPr>
      <w:tabs>
        <w:tab w:val="clear" w:pos="708"/>
        <w:tab w:val="center" w:pos="4536" w:leader="none"/>
        <w:tab w:val="right" w:pos="9072" w:leader="none"/>
      </w:tabs>
      <w:spacing w:lineRule="auto" w:line="240" w:before="0" w:after="0"/>
    </w:pPr>
    <w:rPr/>
  </w:style>
  <w:style w:type="paragraph" w:styleId="TOCHeading">
    <w:name w:val="TOC Heading"/>
    <w:basedOn w:val="Heading1"/>
    <w:next w:val="Normal"/>
    <w:uiPriority w:val="39"/>
    <w:unhideWhenUsed/>
    <w:qFormat/>
    <w:rsid w:val="001b3c0b"/>
    <w:pPr/>
    <w:rPr>
      <w:lang w:eastAsia="de-DE"/>
    </w:rPr>
  </w:style>
  <w:style w:type="paragraph" w:styleId="Contents2">
    <w:name w:val="TOC 2"/>
    <w:basedOn w:val="Normal"/>
    <w:next w:val="Normal"/>
    <w:autoRedefine/>
    <w:uiPriority w:val="39"/>
    <w:unhideWhenUsed/>
    <w:rsid w:val="001b3c0b"/>
    <w:pPr>
      <w:spacing w:before="0" w:after="100"/>
      <w:ind w:left="220" w:hanging="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1a5b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s.microsoft.com/de-de/graph/toolkit/get-started/add-aad-app-registration"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yperlink" Target="https://login.microsoftonline.com/" TargetMode="External"/><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9360C-29F9-48C8-B0C4-3636D9AF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Application>LibreOffice/6.4.7.2$Linux_X86_64 LibreOffice_project/40$Build-2</Application>
  <Pages>7</Pages>
  <Words>583</Words>
  <Characters>3290</Characters>
  <CharactersWithSpaces>3832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2021-01-13T12:12:00Z</dcterms:created>
  <dc:creator>Martin, Oliver</dc:creator>
  <dc:description/>
  <dc:language>en-US</dc:language>
  <cp:lastModifiedBy/>
  <cp:lastPrinted>2021-07-26T12:19:00Z</cp:lastPrinted>
  <dcterms:modified xsi:type="dcterms:W3CDTF">2021-11-19T16:36:25Z</dcterms:modified>
  <cp:revision>142</cp:revision>
  <dc:subject/>
  <dc:title>Beschreibung Teams in D-Serie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